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Honlapunkon a termékek mellett a csomagküldő szolgálatunk áfát is tartalmazó diszkont árai szerepelnek.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 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 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proofErr w:type="spellStart"/>
      <w:r>
        <w:rPr>
          <w:rFonts w:ascii="Arial" w:hAnsi="Arial" w:cs="Arial"/>
          <w:color w:val="6B6B6B"/>
          <w:sz w:val="26"/>
          <w:szCs w:val="26"/>
        </w:rPr>
        <w:t>Webáruházunk</w:t>
      </w:r>
      <w:proofErr w:type="spellEnd"/>
      <w:r>
        <w:rPr>
          <w:rFonts w:ascii="Arial" w:hAnsi="Arial" w:cs="Arial"/>
          <w:color w:val="6B6B6B"/>
          <w:sz w:val="26"/>
          <w:szCs w:val="26"/>
        </w:rPr>
        <w:t xml:space="preserve"> kizárólag Magyarország területére vállal teljesítést.</w:t>
      </w:r>
      <w:r>
        <w:rPr>
          <w:rFonts w:ascii="Arial" w:hAnsi="Arial" w:cs="Arial"/>
          <w:color w:val="6B6B6B"/>
          <w:sz w:val="26"/>
          <w:szCs w:val="26"/>
        </w:rPr>
        <w:br/>
      </w:r>
      <w:proofErr w:type="spellStart"/>
      <w:r>
        <w:rPr>
          <w:rFonts w:ascii="Arial" w:hAnsi="Arial" w:cs="Arial"/>
          <w:color w:val="6B6B6B"/>
          <w:sz w:val="26"/>
          <w:szCs w:val="26"/>
        </w:rPr>
        <w:t>Webáruházas</w:t>
      </w:r>
      <w:proofErr w:type="spellEnd"/>
      <w:r>
        <w:rPr>
          <w:rFonts w:ascii="Arial" w:hAnsi="Arial" w:cs="Arial"/>
          <w:color w:val="6B6B6B"/>
          <w:sz w:val="26"/>
          <w:szCs w:val="26"/>
        </w:rPr>
        <w:t xml:space="preserve"> rendelésnél személyes átvételre nincs lehetőség!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 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A szerződés nyelve magyar.</w:t>
      </w:r>
    </w:p>
    <w:p w:rsidR="003A4E8A" w:rsidRDefault="003A4E8A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</w:p>
    <w:p w:rsidR="003A4E8A" w:rsidRDefault="003A4E8A" w:rsidP="003A4E8A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3A4E8A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Szerződéskötés feltételei</w:t>
      </w:r>
    </w:p>
    <w:p w:rsidR="003A4E8A" w:rsidRPr="003A4E8A" w:rsidRDefault="003A4E8A" w:rsidP="003A4E8A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3A4E8A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megérkezett rendelés munkanapokon 48 órán belül visszaigazoljuk. Abban az esetben, ha a visszaigazolás nem történik meg akkor nem minősül szerződéskötésnek. 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Az e-mail-ben küldött visszaigazolást </w:t>
      </w:r>
      <w:r w:rsidR="00A71931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2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évig elektronikusan tárol</w:t>
      </w:r>
      <w:r w:rsidR="00A71931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juk (elektronikus szerződés) és bármikor visszakereshető és 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nem minősül írásbeli szerződésnek</w:t>
      </w:r>
    </w:p>
    <w:p w:rsidR="005C1784" w:rsidRPr="008A71B0" w:rsidRDefault="005C1784" w:rsidP="008A71B0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8A71B0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 xml:space="preserve">Vásárlás </w:t>
      </w:r>
      <w:r w:rsidR="00916E01" w:rsidRPr="008A71B0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menete</w:t>
      </w:r>
      <w:r w:rsidRPr="008A71B0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 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Ha a kiválasztott terméket szeretné megvásárolni, akkor a 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termék melletti kosár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 gombra kattintva kezdeményezheti az áru vásárlását. Miután berakta a kosárba az Önnek tetsző termékeket, folytathatja a vá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sárlást. A termék mennyiségét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tetszés szerint átírhatja, megváltoztathatja. Az alapértelmezés szerint 1 db-ot kínálunk fel.</w:t>
      </w: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A kosár tartalma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kosár tartalma mindig megjelenik, miután árut rakott bele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 kosár tartalma ablakban minden kiválasztott termék és az aktuális végösszeg - böngészés közben </w:t>
      </w:r>
      <w:r w:rsidR="00D478EA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- nyomon követhető. Ez bármikor tetszés szerint módosítható, törölhető. Ha ki akarunk venni valamit a kosárból, akkor a kosár tartalma ablakban </w:t>
      </w:r>
      <w:r w:rsidR="00D478EA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termék sorának a végén „x” nyomógombbal törölhetjük az adott terméket.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Egy vásárlás alkalmával korlátlan számú terméket tehet a kosarába. Mindaddig </w:t>
      </w:r>
      <w:r w:rsidR="00F4125F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nem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kerül feldolgozásra a megrendelésre, amíg Ön a Megrendelő adatait</w:t>
      </w:r>
      <w:r w:rsidR="00D478EA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 nem adta meg.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Kérjük, pontosan töltse ki a szállítási címet, és különösen fontos, hogy olyan (mobil) telefonszámot adj</w:t>
      </w:r>
      <w:r w:rsidR="00D478EA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on meg itt, amelyen napközben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el lehet Önt érni. Ki kell választania, h</w:t>
      </w:r>
      <w:r w:rsidR="00D478EA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ogy milyen módon kíván fizetni.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böngészés befejezése után a </w:t>
      </w:r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„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Megrendelés</w:t>
      </w:r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Küldése”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 gombra kell kattintani. A csomagfutár </w:t>
      </w:r>
      <w:proofErr w:type="spellStart"/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sms</w:t>
      </w:r>
      <w:proofErr w:type="spellEnd"/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értesítőt</w:t>
      </w:r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küld </w:t>
      </w:r>
      <w:r w:rsidR="00F4125F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várható érkezés időpontjáról.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leszállításra kerülő termékekről tételes számlát küldünk Önnek, amelyen a vevő címe megegyezik a szállítási címzettel. Ha a szállítási cím és vevő nem azonos, kérjük, tö</w:t>
      </w:r>
      <w:r w:rsidR="00A0027B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ltse ki a számlázási adatokat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 Ebben az esetben a számlán az itt feltüntetett adatok fognak szerepelni.</w:t>
      </w:r>
      <w:r w:rsidR="004F590D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</w:t>
      </w:r>
      <w:r w:rsidR="004F590D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Technikai hiba vagy téves adatbevitel esetén (Pl. 1 db helyett 11 darabot ütött be) visszalépéssel (böngészőben vissza nyíl) vagy módosítással az adott termék mennyiség oszlopában (fel-le nyilakkal) javítható a hiba.</w:t>
      </w: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A rendelés elfogadása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rendelés leadásáról és elfogadásáról rendszerünk Önt egy emlékeztető e-mailben tájékoztatja. Amennyiben a rendelt tételek szállításával kapcsolatban bármilyen kérdésünk lenne (pl. nem tudunk szállítani az adott termékből, nincs esetleg a kiválasztott méret vagy szín) munkatársunk a megadott telefonszámon megkeresi Önt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2 munkanapon belül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</w:t>
      </w:r>
    </w:p>
    <w:p w:rsidR="005C1784" w:rsidRPr="008A71B0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8A71B0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Értesítő e-mail a csomag érkezéséről</w:t>
      </w:r>
    </w:p>
    <w:p w:rsid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Miután a szállításra előkészített csomag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ot átadtuk a futárszolgálatnak, 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küldünk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Önnek egy értesítő e-mailt, amelyben arról tájékoztatjuk, </w:t>
      </w:r>
      <w:r w:rsidR="00FD068B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csomagot átadtuk a futárszolgálatnak</w:t>
      </w:r>
    </w:p>
    <w:p w:rsidR="00A60DDA" w:rsidRPr="005C1784" w:rsidRDefault="00A60DDA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A beérkezett megrendelés teljesítésekor csomagolási költséget nem számítunk fel.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</w:t>
      </w:r>
      <w:proofErr w:type="spell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Webáruház</w:t>
      </w:r>
      <w:proofErr w:type="spell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Csomagküldő szolgálatánál rendeléseit 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telefonon és e-mailben is leadhatja:</w:t>
      </w:r>
    </w:p>
    <w:p w:rsidR="005C1784" w:rsidRPr="005C1784" w:rsidRDefault="005C1784" w:rsidP="00A60DDA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 A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</w:t>
      </w:r>
      <w:hyperlink r:id="rId6" w:history="1">
        <w:r w:rsidR="00A7015D"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rendelés@fisch.hu</w:t>
        </w:r>
      </w:hyperlink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vagy a </w:t>
      </w:r>
      <w:hyperlink r:id="rId7" w:history="1">
        <w:r w:rsidR="00A7015D"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contact@fisch.hu</w:t>
        </w:r>
      </w:hyperlink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e-mail címekre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küldött elektronikus levél formájában, mely levélben feltüntette a rendelés te</w:t>
      </w:r>
      <w:r w:rsidR="002F3FE3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ljesítéséhez szükséges adatokat. A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megrendelő pontos neve, számlacíme, a csomagküldés pontos címe (utca, házszám,</w:t>
      </w:r>
      <w:r w:rsidR="002F3FE3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emelet, ajtó,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város és irányítószám), egy telefonszám</w:t>
      </w:r>
      <w:r w:rsidR="002C18C5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ot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, amelyen munkatársunk egyeztetni tud a rendeléssel kapcsolatban (ha a rendelt termékből </w:t>
      </w:r>
      <w:r w:rsidR="002C18C5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átmenetileg nincs készlet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, vagy nem az Ön által rendelt méretben, ízben, színben stb. nincs készleten). A visszaélések elkerülése végett minden e-mailben leadott rendelést a megadott telefonszámon visszaigazolunk, ezért ha nincs a rendelésben telefonszám megadva, vagy azon nem tudjuk a megrendelőt elérni, a megrendelést semmisnek tekintjük.</w:t>
      </w:r>
    </w:p>
    <w:p w:rsidR="005C1784" w:rsidRPr="005C1784" w:rsidRDefault="005C1784" w:rsidP="002C18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34/337-142 vagy a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A7015D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34/312-496 telefonszámokon munkaidőben (H-P:8-16:00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óra között) munkatársunk felveszi a rendelést.</w:t>
      </w: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Személyes adatok módosítása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csomagcímke 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készítő és a Számlázó program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az elsőként megadott adatokkal dolgozik, melynek módosításait nem veszi észre. Gyakori probléma az egy e-mail címről elküldött több, különböző címre történő megrendelések eljuttatása. A kérésünk az, hogy bármilyen változás történik (telefonszám, e-mail cím, lakhely) kérjük, jelezze ezt nekünk, hogy garantáltan célba érjen csomagja! E jelzés háromféle módon történhet: 1. telefonon, a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34/337-142;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06-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34/312-496 számokon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, 2. e-mail-ben a </w:t>
      </w:r>
      <w:hyperlink r:id="rId8" w:history="1">
        <w:r w:rsidR="00BC426F"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rendelés@fisch.hu</w:t>
        </w:r>
      </w:hyperlink>
      <w:r w:rsidR="00FD068B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, </w:t>
      </w:r>
      <w:proofErr w:type="spellStart"/>
      <w:r w:rsidR="00FD068B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contact</w:t>
      </w:r>
      <w:proofErr w:type="spellEnd"/>
      <w:r w:rsidR="00FD068B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@fisch.hu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 címen, 3. a megrendelés megjegyzés rovatában feltüntetve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vagy a rendelés leadása közben a szállítási cím módosításával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</w:t>
      </w:r>
    </w:p>
    <w:p w:rsidR="005C1784" w:rsidRPr="00FB4411" w:rsidRDefault="005C1784" w:rsidP="00FB4411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A termékek szállítási módja</w:t>
      </w:r>
    </w:p>
    <w:p w:rsidR="00BC426F" w:rsidRPr="00890E9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Cégünk igyekszik a csomagolási és postaköltségeket a minimálisra csökkenteni, de a kiszállítás minőségét a maximálisra növelni. A csomagokat az 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Express One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mellett már a </w:t>
      </w:r>
      <w:r w:rsidR="00BC426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Sprinter futárszolgálattal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szállítjuk. </w:t>
      </w:r>
    </w:p>
    <w:p w:rsidR="005C1784" w:rsidRPr="00890E94" w:rsidRDefault="00BC426F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Az Express One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vállalja, hogy csomagokat </w:t>
      </w:r>
      <w:r w:rsidR="008133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az átadást követően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következő munkanapon kiszállítja az ország teljes területén. Előre megadják címzettjeik részére azt a 60 perces időkaput, amikor futáruk várhatóan érkezni fog. Első sikertelen kézbesítés esetén a futár kísérletet tesz a csomag újbóli kiszállítására a következő munkanapon. Kiegészítő szolgáltatásaik között szerepel, hogy a címzettnek a kézbesítés pillanatában lehetősége van eldönteni, hogy a termék értékét készpénzzel vagy bankkártyával kívánja rendezni. A bankkártyás fizetési igényt nem kell a megrendeléskor jeleznie. Az utánvét kezelési díjon felül nem jár egyéb költséggel. A megújult nyomon követési rendszer segítségével a címzettek gyorsan és kényelmesen, saját otthonukból, vagy akár okos telefonjukról kezelhetik csomagjaik kézbesítését. Online portálukon (</w:t>
      </w:r>
      <w:hyperlink r:id="rId9" w:history="1">
        <w:r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https://tracking.expressone.hu/</w:t>
        </w:r>
      </w:hyperlink>
      <w:r w:rsidR="00A20DB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) pillanatok alatt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pontosan értesülhetnek a futár érk</w:t>
      </w:r>
      <w:r w:rsidR="00A20DB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ezéséről. Csomagok után a 06-1/8777-400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ügyfélszolgálat telefonszámán </w:t>
      </w:r>
      <w:r w:rsidR="00A20DB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is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lehet érdeklődni csomagszám alapján.</w:t>
      </w:r>
    </w:p>
    <w:p w:rsidR="00D454F9" w:rsidRPr="00890E94" w:rsidRDefault="00FD068B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</w:t>
      </w:r>
      <w:r w:rsidR="00D454F9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Sprinter </w:t>
      </w:r>
      <w:r w:rsidR="00D454F9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vállalja, hogy csomagokat</w:t>
      </w:r>
      <w:r w:rsidR="008133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az átadást követően</w:t>
      </w:r>
      <w:r w:rsidR="00D454F9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 következő munkanapon kiszállítja az ország teljes területén. Előre megadják címzettjeik részére azt a 60 perces időkaput, amikor futáruk várhatóan érkezni fog. Első sikertelen kézbesítés esetén a futár kísérletet tesz a csomag újbóli kiszállítására a következő munkanapon. Kiegészítő szolgáltatásaik között szerepel, hogy a címzettnek a kézbesítés pillanatában lehetősége van eldönteni, hogy a termék értékét készpénzzel vagy bankkártyával kívánja rendezni. A bankkártyás fizetési igényt nem kell a megrendeléskor jeleznie. Az utánvét kezelési díjon felül nem jár egyéb költséggel. A megújult nyomon követési rendszer segítségével a címzettek gyorsan és kényelmesen, saját otthonukból, vagy akár okos telefonjukról kezelhetik csomagjaik kézbesítését. Online portálukon (</w:t>
      </w:r>
      <w:hyperlink r:id="rId10" w:history="1">
        <w:r w:rsidR="00D454F9"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https://www.sprinter.hu/csomagkereso/</w:t>
        </w:r>
      </w:hyperlink>
      <w:r w:rsidR="00D454F9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) pillanatok alatt </w:t>
      </w:r>
      <w:r w:rsidR="00D454F9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pontosan értesülhetnek a futár érk</w:t>
      </w:r>
      <w:r w:rsidR="00D454F9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ezéséről. Csomagok után a 06/1 347-3000 </w:t>
      </w:r>
      <w:r w:rsidR="00D454F9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ügyfélszolgálat telefonszámán </w:t>
      </w:r>
      <w:r w:rsidR="00D454F9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is</w:t>
      </w:r>
      <w:r w:rsidR="00D454F9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lehet érdeklődni csomagszám alapján.</w:t>
      </w:r>
    </w:p>
    <w:p w:rsidR="00D454F9" w:rsidRPr="00890E94" w:rsidRDefault="00D454F9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</w:p>
    <w:p w:rsidR="00D454F9" w:rsidRPr="00FB4411" w:rsidRDefault="00D454F9" w:rsidP="00890E94">
      <w:pPr>
        <w:spacing w:after="100" w:afterAutospacing="1" w:line="240" w:lineRule="auto"/>
        <w:rPr>
          <w:rStyle w:val="Kiemels2"/>
          <w:shd w:val="clear" w:color="auto" w:fill="FFFFFF"/>
          <w:lang w:eastAsia="hu-HU"/>
        </w:rPr>
      </w:pP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Házhoz szállítási költség</w:t>
      </w:r>
    </w:p>
    <w:p w:rsidR="003650AE" w:rsidRPr="003650AE" w:rsidRDefault="008133AE" w:rsidP="00890E94">
      <w:pPr>
        <w:spacing w:after="0" w:line="375" w:lineRule="atLeast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Megrendelés </w:t>
      </w:r>
      <w:r w:rsidR="004F590D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esetén,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az alábbi</w:t>
      </w:r>
      <w:r w:rsidR="003650AE" w:rsidRPr="003650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árakon számlázunk:</w:t>
      </w:r>
    </w:p>
    <w:tbl>
      <w:tblPr>
        <w:tblW w:w="4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384"/>
      </w:tblGrid>
      <w:tr w:rsidR="003650AE" w:rsidRPr="003650AE" w:rsidTr="003650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890E94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lastRenderedPageBreak/>
              <w:t>Vásárlási érték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890E94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t>Szállítási költség</w:t>
            </w:r>
          </w:p>
        </w:tc>
      </w:tr>
      <w:tr w:rsidR="003650AE" w:rsidRPr="003650AE" w:rsidTr="003650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3650AE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t>1 - 9.990 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3650AE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t>Bruttó 1.270,- Ft</w:t>
            </w:r>
          </w:p>
        </w:tc>
      </w:tr>
      <w:tr w:rsidR="003650AE" w:rsidRPr="003650AE" w:rsidTr="003650AE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890E94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t>9.990 felett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0AE" w:rsidRPr="003650AE" w:rsidRDefault="003650AE" w:rsidP="00890E94">
            <w:pPr>
              <w:spacing w:after="0" w:line="375" w:lineRule="atLeast"/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</w:pPr>
            <w:r w:rsidRPr="00890E94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t>Ingyenes</w:t>
            </w:r>
            <w:r w:rsidRPr="003650AE">
              <w:rPr>
                <w:rFonts w:ascii="Arial" w:eastAsia="Times New Roman" w:hAnsi="Arial" w:cs="Arial"/>
                <w:color w:val="6B6B6B"/>
                <w:sz w:val="26"/>
                <w:szCs w:val="26"/>
                <w:lang w:eastAsia="hu-HU"/>
              </w:rPr>
              <w:br/>
            </w:r>
          </w:p>
        </w:tc>
      </w:tr>
    </w:tbl>
    <w:p w:rsidR="003650AE" w:rsidRPr="003650AE" w:rsidRDefault="003650AE" w:rsidP="00890E94">
      <w:pPr>
        <w:spacing w:after="0" w:line="375" w:lineRule="atLeast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3650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 </w:t>
      </w:r>
    </w:p>
    <w:p w:rsidR="003650AE" w:rsidRPr="003650AE" w:rsidRDefault="003650AE" w:rsidP="00890E94">
      <w:pPr>
        <w:spacing w:after="0" w:line="375" w:lineRule="atLeast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3650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Akváriumot csak személyesen szállítunk előzetes egyeztetés alapján, szállítási költségről kérjen ajánlatot.</w:t>
      </w:r>
    </w:p>
    <w:p w:rsidR="003650AE" w:rsidRPr="003650AE" w:rsidRDefault="003650AE" w:rsidP="00890E94">
      <w:pPr>
        <w:spacing w:after="0" w:line="375" w:lineRule="atLeast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3650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fent leírt szállítási költségek csak belföldi szállítás esetén érvényesek.</w:t>
      </w:r>
    </w:p>
    <w:p w:rsidR="00304430" w:rsidRPr="00890E94" w:rsidRDefault="00304430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Szállítási határidők</w:t>
      </w:r>
    </w:p>
    <w:p w:rsidR="005C1784" w:rsidRPr="005C1784" w:rsidRDefault="00305A5F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Web áruházunk</w:t>
      </w:r>
      <w:r w:rsidR="00304430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 sajátmárkás termékeinken kívül több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beszállító termékeit kínálja. A termékek jelentős része állandóan van készleten, á</w:t>
      </w:r>
      <w:r w:rsidR="00304430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m egy kisebb részüket nekünk is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csak megrendelésre szállítják. Átlagos esetben a megrendelt termékeket 2-5 munkanap alatt ki tudjuk szállítani, ha erre nincs lehetőség, akkor ügyfélszolgálatunk e-mailben vagy telefonon értesíti Önt arról, hogy melyik termékre kell várni. Ilyenkor lehetőség van arra, hogy az adott terméket kihagyjuk a rendelésből, és a csomagot e nélkül küldjük el, vagy arra, hogy másik, hasonló (helyettesítő) terméket válasszon.</w:t>
      </w:r>
    </w:p>
    <w:p w:rsidR="005C1784" w:rsidRPr="00FB4411" w:rsidRDefault="00305A5F" w:rsidP="00890E94">
      <w:pPr>
        <w:spacing w:after="100" w:afterAutospacing="1" w:line="240" w:lineRule="auto"/>
        <w:rPr>
          <w:rStyle w:val="Kiemels2"/>
          <w:shd w:val="clear" w:color="auto" w:fill="FFFFFF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Cégünk minden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esetben a Vevő érdekeit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tartja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 legfontosabbnak. Ha mód és lehetőség van rá, akkor a rendeléseket gyorsan és precízen kezeljük. Néhány esetben (pl. ha a megrendelő nem ad meg telefonszámot, és több e-mailünkre sem válaszol) önhibánkon kívül nem tudjuk a rendelést a kellő sebességgel feldolgozni. Véleményét, észrevételeit, panaszait kérjük, írja meg e-mailben, minden észrevételre reagálunk, és minden olyan esetet, amikor a megrendelő igényeit tőlünk vagy besszállítónktól eredő hiba miatt nem sikerül kielégíteni, maximális </w:t>
      </w:r>
      <w:r w:rsidR="008133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rugalmassággal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és pénz visszafizetési garanciával </w:t>
      </w:r>
      <w:r w:rsidR="005C1784" w:rsidRPr="00FB4411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kezelünk!</w:t>
      </w:r>
    </w:p>
    <w:p w:rsidR="005C1784" w:rsidRPr="00FB4411" w:rsidRDefault="005C1784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Fizetési módok</w:t>
      </w:r>
    </w:p>
    <w:p w:rsidR="005C1784" w:rsidRDefault="00963588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-</w:t>
      </w:r>
      <w:r w:rsidR="00305A5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utánvét 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-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</w:t>
      </w:r>
      <w:r w:rsidR="00305A5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előre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utalás 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(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 xml:space="preserve">Egyedi kérés esetén van mód átutalásos fizetésre is. Ilyen esetben kizárólag az általunk visszaigazolt megrendelés alapján készült elő számla alapján kell az átutalást megtenni. Az utalás beérkezése után küldjünk </w:t>
      </w:r>
      <w:r w:rsidR="008133AE">
        <w:rPr>
          <w:rFonts w:ascii="Arial" w:hAnsi="Arial" w:cs="Arial"/>
          <w:color w:val="6B6B6B"/>
          <w:sz w:val="26"/>
          <w:szCs w:val="26"/>
          <w:shd w:val="clear" w:color="auto" w:fill="FFFFFF"/>
        </w:rPr>
        <w:t>a csomagot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 xml:space="preserve"> a megrendelőnek.</w:t>
      </w: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>)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Ha a csomaghoz utánvéttel kíván</w:t>
      </w:r>
      <w:r w:rsidR="008133AE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ja átvenni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, akkor a teljes összeget a csomagfutárnak kell kifizetni, aki a pénz átvétele után átadja Önnek a megrendelt termékeket tartalmazó csomagot.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Minden kikézbesített csomagban megtalálja az </w:t>
      </w:r>
      <w:proofErr w:type="spellStart"/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ÁFA-s</w:t>
      </w:r>
      <w:proofErr w:type="spellEnd"/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számlát, amely tartalmazza a termé</w:t>
      </w:r>
      <w:r w:rsidR="00305A5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keket tételesen és a szállítási költséget.</w:t>
      </w:r>
      <w:r w:rsidR="005C1784"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A jelen szolgáltatás igénybevételével a felek között - magyar nyelvű - írásbeli szerződés jön létre.</w:t>
      </w:r>
    </w:p>
    <w:p w:rsidR="00AA0CE9" w:rsidRDefault="00AA0CE9" w:rsidP="00890E94">
      <w:pPr>
        <w:spacing w:after="100" w:afterAutospacing="1" w:line="240" w:lineRule="auto"/>
        <w:rPr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lastRenderedPageBreak/>
        <w:t>Ha csomag</w:t>
      </w:r>
      <w:r w:rsidR="007D6429">
        <w:rPr>
          <w:rFonts w:ascii="Arial" w:hAnsi="Arial" w:cs="Arial"/>
          <w:color w:val="6B6B6B"/>
          <w:sz w:val="26"/>
          <w:szCs w:val="26"/>
          <w:shd w:val="clear" w:color="auto" w:fill="FFFFFF"/>
        </w:rPr>
        <w:t>ok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 xml:space="preserve"> sérülten érkeznek, átvételkor </w:t>
      </w:r>
      <w:r w:rsidR="003E678C">
        <w:rPr>
          <w:rFonts w:ascii="Arial" w:hAnsi="Arial" w:cs="Arial"/>
          <w:color w:val="6B6B6B"/>
          <w:sz w:val="26"/>
          <w:szCs w:val="26"/>
          <w:shd w:val="clear" w:color="auto" w:fill="FFFFFF"/>
        </w:rPr>
        <w:t>kérjük,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 xml:space="preserve"> készíttessen jegyzőkönyvet </w:t>
      </w:r>
      <w:r w:rsidR="008F0097">
        <w:rPr>
          <w:rFonts w:ascii="Arial" w:hAnsi="Arial" w:cs="Arial"/>
          <w:color w:val="6B6B6B"/>
          <w:sz w:val="26"/>
          <w:szCs w:val="26"/>
          <w:shd w:val="clear" w:color="auto" w:fill="FFFFFF"/>
        </w:rPr>
        <w:t>a futárral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.</w:t>
      </w:r>
    </w:p>
    <w:p w:rsidR="00F32663" w:rsidRDefault="00F32663" w:rsidP="00890E94">
      <w:pPr>
        <w:spacing w:after="100" w:afterAutospacing="1" w:line="240" w:lineRule="auto"/>
        <w:rPr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Panaszkezelési mód:</w:t>
      </w:r>
    </w:p>
    <w:p w:rsidR="00F32663" w:rsidRPr="00F32663" w:rsidRDefault="00F32663" w:rsidP="00890E94">
      <w:pPr>
        <w:spacing w:after="100" w:afterAutospacing="1" w:line="240" w:lineRule="auto"/>
        <w:rPr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Bármely kifogás szóban és írásban is leadható!</w:t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br/>
        <w:t xml:space="preserve">Szóbeli panasz (telefonon vagy személyesen) leadás esetén Cégünk az ügyet azonnal kivizsgálja. Írásban leadott problémákról jegyzőkönyv készül. Panasz bejelentési mintát az alábbi linkről letöltheti: </w:t>
      </w:r>
      <w:r w:rsidRPr="00F32663">
        <w:rPr>
          <w:rFonts w:ascii="Arial" w:hAnsi="Arial" w:cs="Arial"/>
          <w:color w:val="FF0000"/>
          <w:sz w:val="26"/>
          <w:szCs w:val="26"/>
          <w:shd w:val="clear" w:color="auto" w:fill="FFFFFF"/>
        </w:rPr>
        <w:t>link</w:t>
      </w: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. </w:t>
      </w:r>
      <w:r w:rsidRPr="00F32663">
        <w:rPr>
          <w:rFonts w:ascii="Arial" w:hAnsi="Arial" w:cs="Arial"/>
          <w:color w:val="6B6B6B"/>
          <w:sz w:val="26"/>
          <w:szCs w:val="26"/>
          <w:shd w:val="clear" w:color="auto" w:fill="FFFFFF"/>
        </w:rPr>
        <w:t>Az írásban leadott panasszal legkésőbb 30 napon belül foglalkozunk.</w:t>
      </w: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br/>
      </w:r>
    </w:p>
    <w:p w:rsidR="00963588" w:rsidRPr="00FB4411" w:rsidRDefault="00963588" w:rsidP="00890E94">
      <w:pPr>
        <w:spacing w:after="100" w:afterAutospacing="1" w:line="240" w:lineRule="auto"/>
        <w:rPr>
          <w:rStyle w:val="Kiemels2"/>
          <w:shd w:val="clear" w:color="auto" w:fill="FFFFFF"/>
          <w:lang w:eastAsia="hu-HU"/>
        </w:rPr>
      </w:pPr>
    </w:p>
    <w:p w:rsidR="00FB4411" w:rsidRDefault="00305A5F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Kupon szabályzat: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A vásárlások alkalmával kupon pontokat lehet szerezni </w:t>
      </w:r>
      <w:proofErr w:type="spellStart"/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webáruházunkban</w:t>
      </w:r>
      <w:proofErr w:type="spellEnd"/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 A vásárlás értékének megfelelően, az alábbiak szerint lehet kupon-pontokat szerezni, amiket a későbbiekben levásárolhat.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PONTGYŰJÉS:</w:t>
      </w:r>
    </w:p>
    <w:p w:rsidR="00FB4411" w:rsidRDefault="00305A5F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100 Ft után 10 pont jár (azaz </w:t>
      </w:r>
      <w:r w:rsidR="008F0097" w:rsidRP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vásárolt összeg 10%-</w:t>
      </w:r>
      <w:proofErr w:type="gramStart"/>
      <w:r w:rsidR="008F0097" w:rsidRP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a.</w:t>
      </w:r>
      <w:proofErr w:type="gramEnd"/>
      <w:r w:rsidR="008F0097" w:rsidRP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)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! 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Pl.: 2000 Ft-os vásárlás esetén 200 pontot írunk Önnek jóvá.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Fontos: A megszerzett pontok érvényessége 180 nap. Az érvényességi idő lejárta után automatikusan törlődnek azok a pontok, amik megszerzése a kapott dátumtól számított 180 napon belül nem lett beváltva. A lejárat előtt e-mailben értesítjük, hogy pontjai le fognak járni. 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Két ÉRTESÍTŐ levelek küldünk Önnek, a lejárat előtt egy hónappal, illetve a lejárat előtt 10 nappal.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PONTBEVÁLTÁS:</w:t>
      </w:r>
    </w:p>
    <w:p w:rsidR="00FB4411" w:rsidRDefault="00305A5F" w:rsidP="00890E94">
      <w:pPr>
        <w:spacing w:after="100" w:afterAutospacing="1" w:line="240" w:lineRule="auto"/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="008F0097" w:rsidRP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beváltáskor 1 pont, 1 forintot ér.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Pl. 200 pont = 200 Ft kedvezmény a vásárlás végösszegéből.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Rendelésenként a rendelés értékének maximum az 50%-ig válthat be pontot.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A megszerzett pontok akkor aktiválódnak, ha rendelését visszaigazolt státuszba állítjuk.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Amennyiben rendelésénél kupon pontot vált be, akkor azért a rendelésért nem 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kap újabb pontokat.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Akciós termékek vásárlásáért nem jár kuponpont, illetve nem vásárolható le ilyen termékekre.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A rendelésénél beváltani kívánt kuponpontok adminisztrációját a kosár tartalma mezőben található részletek gomb megnyomásával éri el. Itt a mennyiség oszlop utolsó sorában található a jóváírásra felhasználható pont mennyiség. Ha változtatni szeretne a beváltandó pontok darabszámán, akkor annyit kell tennie, hogy átírja a mennyiséget, majd a „Módosít” gomb megnyomásával véglegesíthe</w:t>
      </w:r>
      <w:r w:rsid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ti a változásokat.</w:t>
      </w:r>
      <w:r w:rsid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A kupon rend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</w:t>
      </w:r>
      <w:r w:rsidR="008F0097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z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erben csak magánszemélyek vehetnek részt! A pontok másra nem átruházhatóak. 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proofErr w:type="gramStart"/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>A</w:t>
      </w:r>
      <w:proofErr w:type="gramEnd"/>
      <w:r w:rsidRPr="00FB4411">
        <w:rPr>
          <w:rStyle w:val="Kiemels2"/>
          <w:rFonts w:ascii="Arial" w:eastAsia="Times New Roman" w:hAnsi="Arial" w:cs="Arial"/>
          <w:color w:val="6B6B6B"/>
          <w:sz w:val="26"/>
          <w:szCs w:val="26"/>
          <w:shd w:val="clear" w:color="auto" w:fill="FFFFFF"/>
          <w:lang w:eastAsia="hu-HU"/>
        </w:rPr>
        <w:t xml:space="preserve"> KUPONOKRÓL:</w:t>
      </w:r>
    </w:p>
    <w:p w:rsidR="00305A5F" w:rsidRPr="00890E94" w:rsidRDefault="00305A5F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Kupon pontjait a Felhasználói fiók mezőben található „Kupon pontok” nyomógomb segítségével tekintheti meg. Itt a listában szereplő kuponpontoknál, amelyik sorban a szöveg szürke, azt még nem hagytuk jóvá Önnek, vagy már beváltotta, ami kékkel látható, azok a felhasználható pontok. A felület felső részén található kupon kód aktiválása mezőben tudja beváltani egyedi kupon pont szelvényét, ami beváltáskor azonnal jóváíródik kupon-pont számláján. Egy kupon szelvény kód csak egyszer aktiválható.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Kék színű kupon: felhasználható kupon</w:t>
      </w:r>
      <w:r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Szürke színű kupon: inaktív, felhasznált, vagy lejárt kupon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Akciók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890E94" w:rsidRPr="005C1784" w:rsidRDefault="00890E9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Folyamatosan különböző akciókat szervezünk. Ezek az akciók a készletek erejéig vagy az akciók határidejéig érvényesek. A határidős akciók esetén az akció érvényesítéséhez a rendelés beérkezése számít, nem a rendelés teljesítése. Akciós termékek esetében a megrendelő a visszaigazolásainkon az akciós árakat fogja látni. Az akciós árainkat a honlapunkon megtalálható normál árainkból képezzük. Ez vagy fix akciós árat vagy százalékos kedvezményt jelent. Az akciók az akciós készletek erejéig érvényesek a megrendelésekről visszaigazolásokat küldünk, melyeken az akciós termékek és az akciós áraik is szerepelnek. Ha az akciós termékek elfogytak, a megrendelőt erről írásban értesítjük.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Téves megrendelés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Amennyiben rendelését tévedésből adta le, azt a leadást követően e-mailben a </w:t>
      </w:r>
      <w:hyperlink r:id="rId11" w:history="1">
        <w:r w:rsidR="00305A5F" w:rsidRPr="00890E94">
          <w:rPr>
            <w:rFonts w:ascii="Arial" w:hAnsi="Arial" w:cs="Arial"/>
            <w:color w:val="6B6B6B"/>
            <w:sz w:val="26"/>
            <w:szCs w:val="26"/>
            <w:lang w:eastAsia="hu-HU"/>
          </w:rPr>
          <w:t>contact@fisch.hu</w:t>
        </w:r>
      </w:hyperlink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 címen vagy a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06-34</w:t>
      </w:r>
      <w:r w:rsidR="00305A5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/312-496 vagy a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305A5F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34/337-142 telefonszámokon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személyesen mondhatja le, a csomag feladása előtt minden következmény nélkül. Amennyiben a rendelést az Ön által kért módon nem tudjuk az Ön által elvárt idő alatt teljesíteni (pl. több hetet kellene várni az adott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termék megérkezésére), a rendelést szintén következmények nélkül lemondhatja.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Csomag újrakézbesítés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Amennyiben mi elküldtük Önnek a megrendelt csomagot, és azt Ön </w:t>
      </w:r>
      <w:r w:rsidR="000D10E3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2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munkanapon belül nem veszi át, a csomagot sajnos automatikusan visszaküldi a szállító cég a címünkre, </w:t>
      </w:r>
      <w:r w:rsidR="000D10E3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ebben az esetben a szállítási költség Ön hibánkon kívül cégünket terheli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. Előfordulhat, hogy nem kap értesítőt, vagy nem találja meg a szállítónk a címet, zárva az ajtó, nem tartózkodik senki a megadott címen, elutazott külföldre stb. Ilyen esetben, amennyiben ezt Ön kezdeményezi, a csomagot a szállítási költség újbóli felszámításával elküldjük Önnek, de csakis akkor indítjuk útjára ismét a csomagot, ha annak ellenértéke a bankszámlánkon (átutalással) jóváíródott! Amennyiben egy címről két vagy több alkalommal </w:t>
      </w:r>
      <w:r w:rsidR="000D10E3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visszakapjuk a csomagot, Áruházunk fenntartja a jogot, hogy erre a névre és címre a továbbiakban NE küldjön újra csomagot.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Elállási jog</w:t>
      </w:r>
    </w:p>
    <w:p w:rsidR="00B14A18" w:rsidRPr="00FB4411" w:rsidRDefault="00B14A18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B14A18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proofErr w:type="spell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Webáruházunk</w:t>
      </w:r>
      <w:proofErr w:type="spell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szolgáltatásai terén etikusan, törvényesen, a Vásárlók érdekeit szem előtt tartva jár el. A Vásárló a szerződéstől a 45/2014 kormányrendeletben foglaltak szerint 14 naptári napon belül indoklás nélkül elállhat. A vásárló az elállási joga gyakorlását írásban (e-mailben vagy postai úton) köteles az eladónak bejelenteni. A fogyasztó az elállás jogát attól a naptól kezdve gyakorolhatja, amikor az árut átvette. Az elállási határidő meghosszabbodik a 14 napot követő legfeljebb 12 hónappal, ha előzetes tájékoztatás az elállási jog meglétéről és feltételeiről elmarad! Ha e 12 hónapon belül sor kerül a </w:t>
      </w:r>
      <w:r w:rsidR="000D10E3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tájékoztatásra,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akkor, a fogyasztó számára az elállásra nyitva álló 14 napos határidő attól a naptól kezdődik, amikor a tájékoztatót kézhez kapta. Több termék rendelése esetén az utolsó termék átvételétől kezdődik a határidő (egy megrendelés, de többszöri kiszállítás esetén). A fogyasztó köteles legkésőbb az elállás jogának gyakorlásától számított 14 napon belül visszaküldeni az árukat vagy átadja azokat a kereskedőnek vagy a kereskedő által felhatalmazott személynek. A vállalkozás az elállásról való tudomásszerzéstől számított 14 napon belül visszatéríti a fogyasztó által megfizetett teljes összeget. A fogyasztó viseli az elállási jog gyakorlása miatt az áru visszaszolgáltatásával kapcsolatban felmerült költségeket. A fogyasztót </w:t>
      </w:r>
      <w:r w:rsidR="000D10E3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ezen felül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egyéb költség nem terheli. A fogyasztó csak az áruk jellegének, tulajdonságainak és működésének megállapításához szükséges kezelésből adódó értékcsökkenést meghaladó értékcsökkenésért felel. Az ezt meghaladó értékcsökkenést követelheti az eladó a fogyasztótól. Ha a fogyasztó él elállási jogával, akkor annak tényét a vállalkozásnak tartós adathordozón</w:t>
      </w:r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(pl.: e-mail)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haladéktalanul vissza kell igazolnia a fogyasztó nyilatkozatát. A fogyasztó által kifizetett összeg visszatérítése a fogyasztó fizetési módjával megegyező módon történik, 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 xml:space="preserve">kivéve, ha a fogyasztó más visszatérítési módba egyezik bele (ez nem járhat költséggel a számára). Elállás esetén csak a legkevésbé költséges szállítási mód költségét kell visszatéríteni (pld. </w:t>
      </w:r>
      <w:proofErr w:type="spell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expresz</w:t>
      </w:r>
      <w:proofErr w:type="spell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kiszállítás költségét nem) a fogyasztó részére. A vállalkozás - amennyiben nem vállalta, hogy az árut maga szállítja vissza - mindaddig visszatarthatja a visszatérítést, amíg vissza nem kapta az árut. A felek eltérő megállapodása hiányában a fogyasztó nem gyakorolhatja az elállási jogot, a hang-, illetve képfelvétel példányára vonatkozó szerződés esetében, </w:t>
      </w:r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valamint a zárt csomagolású termékek kibontása után. (Pl.: </w:t>
      </w:r>
      <w:proofErr w:type="spellStart"/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halcsali</w:t>
      </w:r>
      <w:proofErr w:type="spellEnd"/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) </w:t>
      </w:r>
      <w:r w:rsidR="00B14A18" w:rsidRP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45/2014. </w:t>
      </w:r>
      <w:proofErr w:type="spellStart"/>
      <w:r w:rsidR="00B14A18" w:rsidRP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korm</w:t>
      </w:r>
      <w:proofErr w:type="spellEnd"/>
      <w:r w:rsidR="00B14A18" w:rsidRP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. </w:t>
      </w:r>
      <w:proofErr w:type="gramStart"/>
      <w:r w:rsidR="00B14A18" w:rsidRP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rendelet</w:t>
      </w:r>
      <w:proofErr w:type="gramEnd"/>
      <w:r w:rsidR="00B14A18" w:rsidRP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29. §</w:t>
      </w:r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1. bekezdésének e. </w:t>
      </w:r>
      <w:proofErr w:type="gramStart"/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pontja</w:t>
      </w:r>
      <w:proofErr w:type="gramEnd"/>
      <w:r w:rsidR="00B14A18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Nincs elállási jog olyan termékek tekintetében, amely jellegénél fogva az átadást követően elválaszthatatlanul vegyül más termékekkel.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Előfordul, hogy az Internetes áruházban kiválasztott termék a valóságban mégsem olyan, mint amilyet Ön szeretett volna. Az ilyen esetekben a következő a teendő: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proofErr w:type="gram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jelzi</w:t>
      </w:r>
      <w:proofErr w:type="gram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 termékkel kapcsolatos elégedetlenségét Üg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yfélszolgálatunkon, telefonon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34/337-142, </w:t>
      </w:r>
      <w:r w:rsidR="003E678C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06-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34/312-496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vagy e-mailben (</w:t>
      </w:r>
      <w:hyperlink r:id="rId12" w:history="1">
        <w:r w:rsidR="00916E01" w:rsidRPr="00890E94">
          <w:rPr>
            <w:rFonts w:ascii="Arial" w:eastAsia="Times New Roman" w:hAnsi="Arial" w:cs="Arial"/>
            <w:color w:val="6B6B6B"/>
            <w:sz w:val="26"/>
            <w:szCs w:val="26"/>
            <w:lang w:eastAsia="hu-HU"/>
          </w:rPr>
          <w:t>contact@fisch.hu</w:t>
        </w:r>
      </w:hyperlink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)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munkatársunk az egyeztetés után (számla visszakeresése, a termék értékének megállapítása) közli Önnel, hogy a termék visszavehető-e vagy sem (megbontott etetőanyagot, használt fonott zsinórt és damilt csak indokolt esetben, használt, mosott ruházatot pedig csak rejtett, a használat során kiderülő gyári hiba esetén tudunk visszavenni). Bontatlan és sértetlen terméket minden kérdezés nélkül visszaveszünk!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Ön postai csomagként feladja címünkre a vi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sszaküldeni szánt terméket: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Fisch Kereskedelmi Kft.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>28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00 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Tatabánya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, 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Kossuth Lajos utca 55.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br/>
        <w:t xml:space="preserve">Kérjük, a csomagot értéknyilvánítással adja fel, 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ne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küldje vissza portós vagy utánvéttel terhelt csomagban, mert ezeket 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nem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áll módunkban átvenni!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termék megérkezésekor munkatársunk ellenőrzi annak sértetlenségét, és piros postai utalványon, vagy banki átutalással visszaküldi Önnek a termék értékét.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Elállási/Felmondási nyilatkozatminta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(csak a szerződéstől való elállási/felmondási szándék esetén töltse ki és juttassa vissza)</w:t>
      </w:r>
    </w:p>
    <w:p w:rsidR="00B14A18" w:rsidRPr="005C1784" w:rsidRDefault="00B14A18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Letölthető formátum: </w:t>
      </w:r>
      <w:r w:rsidRPr="00B14A18">
        <w:rPr>
          <w:rFonts w:ascii="Arial" w:eastAsia="Times New Roman" w:hAnsi="Arial" w:cs="Arial"/>
          <w:color w:val="FF0000"/>
          <w:sz w:val="26"/>
          <w:szCs w:val="26"/>
          <w:lang w:eastAsia="hu-HU"/>
        </w:rPr>
        <w:t>Link</w:t>
      </w:r>
      <w:bookmarkStart w:id="0" w:name="_GoBack"/>
      <w:bookmarkEnd w:id="0"/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Címzett: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Alulírott/</w:t>
      </w:r>
      <w:proofErr w:type="spell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ak</w:t>
      </w:r>
      <w:proofErr w:type="spell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ek</w:t>
      </w:r>
      <w:proofErr w:type="spell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adásvételére vagy az alábbi szolgáltatás nyújtására irányuló szerződés tekintetében: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Szerződéskötés időpontja /átvétel időpontja: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</w:t>
      </w:r>
      <w:proofErr w:type="gram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fogyasztó(</w:t>
      </w:r>
      <w:proofErr w:type="gram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k) neve: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</w:t>
      </w:r>
      <w:proofErr w:type="gram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fogyasztó(</w:t>
      </w:r>
      <w:proofErr w:type="gram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k) címe: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 </w:t>
      </w:r>
      <w:proofErr w:type="gramStart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fogyasztó(</w:t>
      </w:r>
      <w:proofErr w:type="gramEnd"/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k) aláírása:(kizárólag papíron tett nyilatkozat esetén)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Kelt: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Szavatosság, garancia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Kellékszavatosság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Az Ügyfél a Szolgáltató hibás teljesítése esetén a Szolgáltatóval szemben kellékszavatossági igényt érvényesíthet. Fogyasztói szerződés esetén az Ügyfél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az Ügyfél érvényesíteni már nem tudja.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Nem fogyasztóval kötött szerződés esetén a jogosult az átvétel időpontjától számított 1 éves elévülési határidő alatt érvényesítheti szavatossági igényeit.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Az Ügyfél - választása szerint - kérhet kijavítást vagy kicserélést, kivéve, ha az ezek közül az Ügyfél által választott igény teljesítése lehetetlen vagy a Szolgáltató számára más igénye teljesítéséhez képest aránytalan többletköltséggel járna. Ha a kijavítást vagy a kicserélést az Ügyfél nem kérte, illetve nem kérhette, úgy igényelheti az ellenszolgáltatás arányos leszállítását vagy a hibát a Szo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lgáltató költségére az Ügyfél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kijavíthatja, illetve mással kijavíttathatja vagy - végső esetben - a szerződé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stől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elállhat. Jelentéktelen hiba miatt elállásnak nincs helye.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Az Ügyfél a választott kellékszavatossági jogáról egy másikra </w:t>
      </w:r>
      <w:r w:rsidR="00916E01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áttérhet, az áttérés költségét azonban köteles viselni, kivéve, ha az indokolt volt, vagy arra a Szolgáltató adott okot.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Az Ügyfél köteles a hibát annak felfedezése után haladéktalanul, de nem később, mint a hiba felfedezésétől számított kettő hónapon belül közölni a Szolgáltatóval.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Az Ügyfél közvetlenül a Szolgáltatóval szemben érvényesítheti kellékszavatossági igényét.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szerződés teljesítésétől számított hat hónapon belül a kellékszavatossági igénye érvényesítésének a hiba közlésén túl nincs egyéb feltétele, ha az Ügyfél igazolja, hogy a terméket a Szolgáltatótól vásárolta (számla vagy a számla másolatának bemutatásával). Ilyen esetben a Szolgáltató csak akkor mentesül a szavatosság alól, ha ezt a vélelmet megdönti, vagyis bizonyítja, hogy a termék hibája az Ügyfél részére történő átadást követően keletkezett. Amennyiben a Szolgáltató bizonyítani tudja, hogy a hiba oka az Ügyfélnek felróható okból keletkezett, nem köteles az Ügyfél által támasztott szavatossági igénynek helyt adni. A teljesítéstől számított hat hónap eltelte után azonban már az Ügyfél köteles bizonyítani, hogy az általa felismert hiba már a teljesítés időpontjá</w:t>
      </w:r>
      <w:r w:rsidR="00AE4D9E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ban is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megvolt.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Ha az Ügyfél a szavatossági igényét a terméktől - a megjelölt hiba szempontjából - elkülöníthető része tekintetében érvényesíti, a szavatossági igény a termék egyéb részeire nem minősül érvényesítettnek.</w:t>
      </w:r>
    </w:p>
    <w:p w:rsidR="005C1784" w:rsidRDefault="005C1784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FB4411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Termékszavatosság</w:t>
      </w:r>
    </w:p>
    <w:p w:rsidR="00FB4411" w:rsidRPr="00FB4411" w:rsidRDefault="00FB4411" w:rsidP="00FB4411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shd w:val="clear" w:color="auto" w:fill="FFFFFF"/>
        </w:rPr>
      </w:pP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termék (ingó dolog) hibája esetén a fogyasztónak minősülő vásárló - választása szerint - kellékszavatossági vagy termékszavatossági igényt érvényesíthet.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Az Ügyfelet azonban nem illeti meg az a jog, hogy ugyanazon hiba miatt kellékszavatossági és termékszavatossági igényt egyszerre, egymással párhuzamosan érvényesítsen. Termékszavatossági igény eredményes érvényesítése esetén azonban a kicserélt termékre, illetve kijavított részre vonatkozó kellékszavatossági igényét az Ügyfél a gyártóval szemben érvényesítheti.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Termékszavatossági igényként az Ügyfél kizárólag a hibás termék kijavítását vagy kicserélését kérheti. A termék hibáját termékszavatossági igény érvényesítése esetén az Ügyfélnek kell bizonyítania.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Egy termék akkor minősül hibásnak, ha az nem felel meg a forgalomba hozatalakor hatályos minőségi követelményeknek vagy, ha nem rendelkezik a gyártó által adott leírásban szereplő tulajdonságokkal.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Termékszavatossági igényét az Ügyfél a </w:t>
      </w:r>
      <w:r w:rsidR="00AE4D9E" w:rsidRPr="00890E9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termékgyártó</w:t>
      </w: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 xml:space="preserve"> általi forgalomba hozatalától számított két éven belül érvényesítheti. E határidő elteltével e jogosultságát elveszti. Az Ügyfél a hiba felfedezése után késedelem nélkül köteles a hibát a gyártóval közölni. A hiba felfedezésétől számított két hónapon belül közölt hibát késedelem nélkül közöltnek kell tekinteni. A közlés késedelméből eredő kárért a fogyasztó felelős.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lastRenderedPageBreak/>
        <w:t>Az Ügyfél termékszavatossági igényét az ingó dolog gyártójával vagy forgalmazójával (Szolgáltató) szemben gyakorolhatja.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Ptk. értelmében gyártónak minősül a termék előállítója és forgalmazója.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gyártó, forgalmazó (Szolgáltató) kizárólag akkor mentesül termékszavatossági kötelezettsége alól, ha bizonyítani tudja, hogy:</w:t>
      </w:r>
    </w:p>
    <w:p w:rsidR="005C1784" w:rsidRPr="005C1784" w:rsidRDefault="005C1784" w:rsidP="00890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terméket nem üzleti tevékenysége körében gyártotta, illetve hozta forgalomba, vagy</w:t>
      </w:r>
    </w:p>
    <w:p w:rsidR="005C1784" w:rsidRPr="005C1784" w:rsidRDefault="005C1784" w:rsidP="00890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hiba a tudomány és a technika állása szerint a forgalomba hozatal időpontjában nem volt felismerhető vagy</w:t>
      </w:r>
    </w:p>
    <w:p w:rsidR="005C1784" w:rsidRPr="005C1784" w:rsidRDefault="005C1784" w:rsidP="00890E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termék hibája jogszabály vagy kötelező hatósági előírás alkalmazásából ered.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 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 gyártónak, forgalmazónak (Szolgáltató) a mentesüléshez elegendő egy okot bizonyítania.</w:t>
      </w:r>
    </w:p>
    <w:p w:rsidR="005C1784" w:rsidRDefault="005C1784" w:rsidP="00AA0CE9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AA0CE9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Jótállás</w:t>
      </w:r>
    </w:p>
    <w:p w:rsidR="00F32663" w:rsidRDefault="00F32663" w:rsidP="00AA0CE9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</w:p>
    <w:p w:rsidR="005C1784" w:rsidRPr="005C1784" w:rsidRDefault="00F32663" w:rsidP="00B14A18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6B6B6B"/>
          <w:sz w:val="26"/>
          <w:szCs w:val="26"/>
        </w:rPr>
      </w:pPr>
      <w:r w:rsidRPr="00F32663">
        <w:rPr>
          <w:rFonts w:ascii="Arial" w:hAnsi="Arial" w:cs="Arial"/>
          <w:color w:val="6B6B6B"/>
          <w:sz w:val="26"/>
          <w:szCs w:val="26"/>
        </w:rPr>
        <w:t>A</w:t>
      </w:r>
      <w:r>
        <w:rPr>
          <w:rFonts w:ascii="Arial" w:hAnsi="Arial" w:cs="Arial"/>
          <w:color w:val="6B6B6B"/>
          <w:sz w:val="26"/>
          <w:szCs w:val="26"/>
        </w:rPr>
        <w:t xml:space="preserve"> Fisch Kereskedelmi Kft. a saját termékeire 1év kötelező jótállást valamint azon termékeknél, amelyekn</w:t>
      </w:r>
      <w:r w:rsidR="00B14A18">
        <w:rPr>
          <w:rFonts w:ascii="Arial" w:hAnsi="Arial" w:cs="Arial"/>
          <w:color w:val="6B6B6B"/>
          <w:sz w:val="26"/>
          <w:szCs w:val="26"/>
        </w:rPr>
        <w:t xml:space="preserve">él nem kötelező a jótállás 2 év </w:t>
      </w:r>
      <w:r>
        <w:rPr>
          <w:rFonts w:ascii="Arial" w:hAnsi="Arial" w:cs="Arial"/>
          <w:color w:val="6B6B6B"/>
          <w:sz w:val="26"/>
          <w:szCs w:val="26"/>
        </w:rPr>
        <w:t>termékszavatosságot vállal</w:t>
      </w:r>
      <w:r w:rsidR="00B14A18">
        <w:rPr>
          <w:rFonts w:ascii="Arial" w:hAnsi="Arial" w:cs="Arial"/>
          <w:color w:val="6B6B6B"/>
          <w:sz w:val="26"/>
          <w:szCs w:val="26"/>
        </w:rPr>
        <w:t xml:space="preserve">. </w:t>
      </w:r>
      <w:r w:rsidR="00ED3A6B" w:rsidRPr="00890E94">
        <w:rPr>
          <w:rFonts w:ascii="Arial" w:hAnsi="Arial" w:cs="Arial"/>
          <w:color w:val="6B6B6B"/>
          <w:sz w:val="26"/>
          <w:szCs w:val="26"/>
        </w:rPr>
        <w:t>Az EHEIM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cég egyes termékeire a hazai importőr, a 3 év garanciát biztosít. A jótállási határidő az egyes tartós fogyasztási cikkekre vonatkozó kötelező jótállásról szóló 151/2003. (IX.22.) kormányrendeletben foglaltaknak megfelelően a fogyasztási </w:t>
      </w:r>
      <w:proofErr w:type="gramStart"/>
      <w:r w:rsidR="005C1784" w:rsidRPr="005C1784">
        <w:rPr>
          <w:rFonts w:ascii="Arial" w:hAnsi="Arial" w:cs="Arial"/>
          <w:color w:val="6B6B6B"/>
          <w:sz w:val="26"/>
          <w:szCs w:val="26"/>
        </w:rPr>
        <w:t>cikk fogyasztó</w:t>
      </w:r>
      <w:proofErr w:type="gram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részére történő átadása napjával kezdődik. A forgalmazó köteles a fogyasztónak a fogyasztási cikkel együtt - külön kérés nélkül - magyar nyelvű jótállási jegyet átadni. A jótállási igény a jótállási jeggyel érvényesíthető. </w:t>
      </w:r>
      <w:proofErr w:type="gramStart"/>
      <w:r w:rsidR="005C1784" w:rsidRPr="005C1784">
        <w:rPr>
          <w:rFonts w:ascii="Arial" w:hAnsi="Arial" w:cs="Arial"/>
          <w:color w:val="6B6B6B"/>
          <w:sz w:val="26"/>
          <w:szCs w:val="26"/>
        </w:rPr>
        <w:t>Jótállási igény esetén a vevő kérheti:</w:t>
      </w:r>
      <w:r w:rsidR="005C1784" w:rsidRPr="005C1784">
        <w:rPr>
          <w:rFonts w:ascii="Arial" w:hAnsi="Arial" w:cs="Arial"/>
          <w:color w:val="6B6B6B"/>
          <w:sz w:val="26"/>
          <w:szCs w:val="26"/>
        </w:rPr>
        <w:br/>
        <w:t xml:space="preserve">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- E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>lsősorba</w:t>
      </w:r>
      <w:r w:rsidR="00ED3A6B" w:rsidRPr="00890E94">
        <w:rPr>
          <w:rFonts w:ascii="Arial" w:hAnsi="Arial" w:cs="Arial"/>
          <w:color w:val="6B6B6B"/>
          <w:sz w:val="26"/>
          <w:szCs w:val="26"/>
        </w:rPr>
        <w:t xml:space="preserve">n 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választása szerint - kijavítást vagy kicserélést, kivéve, ha a választott jótállási igény teljesítése lehetetlen, vagy ha az a </w:t>
      </w:r>
      <w:proofErr w:type="spellStart"/>
      <w:r w:rsidR="005C1784" w:rsidRPr="005C1784">
        <w:rPr>
          <w:rFonts w:ascii="Arial" w:hAnsi="Arial" w:cs="Arial"/>
          <w:color w:val="6B6B6B"/>
          <w:sz w:val="26"/>
          <w:szCs w:val="26"/>
        </w:rPr>
        <w:t>webáruház</w:t>
      </w:r>
      <w:proofErr w:type="spell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a másik jótállási igény teljesítésével összehasonlítva aránytalan többletköltséget eredményezne, figyelembe véve a szolgáltatott dolog hibátlan állapotban képviselt értékét, a szerződésszegés súlyát, és a jótállási jog teljesítésével a jogosultnak okozott kényelmetlenséget;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-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ha sem kijavításra, sem kicserélésre nincs joga, vagy ha a </w:t>
      </w:r>
      <w:proofErr w:type="spellStart"/>
      <w:r w:rsidR="005C1784" w:rsidRPr="005C1784">
        <w:rPr>
          <w:rFonts w:ascii="Arial" w:hAnsi="Arial" w:cs="Arial"/>
          <w:color w:val="6B6B6B"/>
          <w:sz w:val="26"/>
          <w:szCs w:val="26"/>
        </w:rPr>
        <w:t>webáruház</w:t>
      </w:r>
      <w:proofErr w:type="spell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a kijavítást, illetve a kicserélést nem vállalta, vagy e kötelezettségének</w:t>
      </w:r>
      <w:proofErr w:type="gram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</w:t>
      </w:r>
      <w:proofErr w:type="gramStart"/>
      <w:r w:rsidR="005C1784" w:rsidRPr="005C1784">
        <w:rPr>
          <w:rFonts w:ascii="Arial" w:hAnsi="Arial" w:cs="Arial"/>
          <w:color w:val="6B6B6B"/>
          <w:sz w:val="26"/>
          <w:szCs w:val="26"/>
        </w:rPr>
        <w:t>nem</w:t>
      </w:r>
      <w:proofErr w:type="gram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tud eleget tenni - választása szerint - megfelelő árleszállítást igényelhet vagy elállhat a szerződéstől. Jelentéktelen hiba miatt elállásnak nincs helye.</w:t>
      </w:r>
      <w:r w:rsidR="005C1784" w:rsidRPr="005C1784">
        <w:rPr>
          <w:rFonts w:ascii="Arial" w:hAnsi="Arial" w:cs="Arial"/>
          <w:color w:val="6B6B6B"/>
          <w:sz w:val="26"/>
          <w:szCs w:val="26"/>
        </w:rPr>
        <w:br/>
        <w:t xml:space="preserve">A nem rendeltetésszerű használatból eredő hibák esetén a jótállási igény nem érvényesíthető. A jótállási igény leértékelt áru esetén </w:t>
      </w:r>
      <w:r w:rsidR="00DB0E65" w:rsidRPr="00890E94">
        <w:rPr>
          <w:rFonts w:ascii="Arial" w:hAnsi="Arial" w:cs="Arial"/>
          <w:color w:val="6B6B6B"/>
          <w:sz w:val="26"/>
          <w:szCs w:val="26"/>
        </w:rPr>
        <w:t>is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érvényesíthető, ilyenkor </w:t>
      </w:r>
      <w:r w:rsidR="00DB0E65" w:rsidRPr="00890E94">
        <w:rPr>
          <w:rFonts w:ascii="Arial" w:hAnsi="Arial" w:cs="Arial"/>
          <w:color w:val="6B6B6B"/>
          <w:sz w:val="26"/>
          <w:szCs w:val="26"/>
        </w:rPr>
        <w:t>is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lehet minőségi kifogással élni, amennyiben a kereskedő nem jelölte meg a leértékelés okát. (151/2003. (IX.22.) Korm. rendelet, 49/2003. (VII.30.) </w:t>
      </w:r>
      <w:r w:rsidR="005C1784" w:rsidRPr="005C1784">
        <w:rPr>
          <w:rFonts w:ascii="Arial" w:hAnsi="Arial" w:cs="Arial"/>
          <w:color w:val="6B6B6B"/>
          <w:sz w:val="26"/>
          <w:szCs w:val="26"/>
        </w:rPr>
        <w:lastRenderedPageBreak/>
        <w:t xml:space="preserve">GKM </w:t>
      </w:r>
      <w:proofErr w:type="gramStart"/>
      <w:r w:rsidR="005C1784" w:rsidRPr="005C1784">
        <w:rPr>
          <w:rFonts w:ascii="Arial" w:hAnsi="Arial" w:cs="Arial"/>
          <w:color w:val="6B6B6B"/>
          <w:sz w:val="26"/>
          <w:szCs w:val="26"/>
        </w:rPr>
        <w:t>rendelet )</w:t>
      </w:r>
      <w:proofErr w:type="gram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(A jótállás időtartama, valamint a szavatosság első 6 hónapja alatt a kereskedőnek kell bizonyítania, hogy a termék a vásárláskor hibátlan volt, illetve, hogy a hiba a használat során következett be a termékben. 6 hónap letelte után a fogyasztónak kell bizonyítania, hogy a hiba a termékben már a vásárlás idejekor </w:t>
      </w:r>
      <w:r w:rsidR="00DB0E65" w:rsidRPr="00890E94">
        <w:rPr>
          <w:rFonts w:ascii="Arial" w:hAnsi="Arial" w:cs="Arial"/>
          <w:color w:val="6B6B6B"/>
          <w:sz w:val="26"/>
          <w:szCs w:val="26"/>
        </w:rPr>
        <w:t>is</w:t>
      </w:r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fennállt.)</w:t>
      </w:r>
    </w:p>
    <w:p w:rsidR="005C1784" w:rsidRPr="005C1784" w:rsidRDefault="005C1784" w:rsidP="00890E94">
      <w:pPr>
        <w:spacing w:after="100" w:afterAutospacing="1" w:line="240" w:lineRule="auto"/>
        <w:rPr>
          <w:rFonts w:ascii="Arial" w:eastAsia="Times New Roman" w:hAnsi="Arial" w:cs="Arial"/>
          <w:color w:val="6B6B6B"/>
          <w:sz w:val="26"/>
          <w:szCs w:val="26"/>
          <w:lang w:eastAsia="hu-HU"/>
        </w:rPr>
      </w:pPr>
      <w:r w:rsidRPr="005C1784">
        <w:rPr>
          <w:rFonts w:ascii="Arial" w:eastAsia="Times New Roman" w:hAnsi="Arial" w:cs="Arial"/>
          <w:color w:val="6B6B6B"/>
          <w:sz w:val="26"/>
          <w:szCs w:val="26"/>
          <w:lang w:eastAsia="hu-HU"/>
        </w:rPr>
        <w:t>Az új PTK. konkrétan meghatározza, hogy a jótállásból eredő jogokat a dolog tulajdonjogának átruházása esetén az új tulajdonos érvényesítheti a jótállást vállalóval szemben.</w:t>
      </w:r>
    </w:p>
    <w:p w:rsidR="005C1784" w:rsidRPr="005C178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>Békéltető testületek elérhetőségei</w:t>
      </w:r>
    </w:p>
    <w:p w:rsidR="008133AE" w:rsidRDefault="00F554DB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proofErr w:type="spellStart"/>
      <w:r w:rsidRPr="00890E94">
        <w:rPr>
          <w:rFonts w:ascii="Arial" w:hAnsi="Arial" w:cs="Arial"/>
          <w:color w:val="6B6B6B"/>
          <w:sz w:val="26"/>
          <w:szCs w:val="26"/>
        </w:rPr>
        <w:t>Kormárom-Esztegom</w:t>
      </w:r>
      <w:proofErr w:type="spellEnd"/>
      <w:r w:rsidR="005C1784" w:rsidRPr="005C1784">
        <w:rPr>
          <w:rFonts w:ascii="Arial" w:hAnsi="Arial" w:cs="Arial"/>
          <w:color w:val="6B6B6B"/>
          <w:sz w:val="26"/>
          <w:szCs w:val="26"/>
        </w:rPr>
        <w:t xml:space="preserve"> Megyei Békéltető Testület</w:t>
      </w:r>
    </w:p>
    <w:p w:rsidR="008133AE" w:rsidRDefault="00F554DB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890E94">
        <w:rPr>
          <w:rFonts w:ascii="Arial" w:hAnsi="Arial" w:cs="Arial"/>
          <w:color w:val="6B6B6B"/>
          <w:sz w:val="26"/>
          <w:szCs w:val="26"/>
        </w:rPr>
        <w:t>Cím: 2800 Tatabánya, Fő tér 36.</w:t>
      </w:r>
    </w:p>
    <w:p w:rsidR="008133AE" w:rsidRDefault="00F554DB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890E94">
        <w:rPr>
          <w:rFonts w:ascii="Arial" w:hAnsi="Arial" w:cs="Arial"/>
          <w:color w:val="6B6B6B"/>
          <w:sz w:val="26"/>
          <w:szCs w:val="26"/>
        </w:rPr>
        <w:t>Telefon: 06-34-513-010</w:t>
      </w:r>
      <w:r w:rsidR="005C1784" w:rsidRPr="005C1784">
        <w:rPr>
          <w:rFonts w:ascii="Arial" w:hAnsi="Arial" w:cs="Arial"/>
          <w:color w:val="6B6B6B"/>
          <w:sz w:val="26"/>
          <w:szCs w:val="26"/>
        </w:rPr>
        <w:br/>
      </w:r>
      <w:r w:rsidRPr="00890E94">
        <w:rPr>
          <w:rFonts w:ascii="Arial" w:hAnsi="Arial" w:cs="Arial"/>
          <w:color w:val="6B6B6B"/>
          <w:sz w:val="26"/>
          <w:szCs w:val="26"/>
        </w:rPr>
        <w:t>Fax: 06-34-316-259</w:t>
      </w:r>
      <w:r w:rsidR="005C1784" w:rsidRPr="005C1784">
        <w:rPr>
          <w:rFonts w:ascii="Arial" w:hAnsi="Arial" w:cs="Arial"/>
          <w:color w:val="6B6B6B"/>
          <w:sz w:val="26"/>
          <w:szCs w:val="26"/>
        </w:rPr>
        <w:br/>
      </w:r>
      <w:hyperlink r:id="rId13" w:tgtFrame="_blank" w:history="1">
        <w:r w:rsidRPr="00890E94">
          <w:rPr>
            <w:rFonts w:ascii="Arial" w:hAnsi="Arial" w:cs="Arial"/>
            <w:color w:val="6B6B6B"/>
            <w:sz w:val="26"/>
            <w:szCs w:val="26"/>
          </w:rPr>
          <w:t>web: www.kemkik.hu</w:t>
        </w:r>
      </w:hyperlink>
    </w:p>
    <w:p w:rsidR="005C1784" w:rsidRPr="005C1784" w:rsidRDefault="004A4D28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hyperlink r:id="rId14" w:history="1">
        <w:r w:rsidR="00F554DB" w:rsidRPr="00890E94">
          <w:rPr>
            <w:rFonts w:ascii="Arial" w:hAnsi="Arial" w:cs="Arial"/>
            <w:color w:val="6B6B6B"/>
            <w:sz w:val="26"/>
            <w:szCs w:val="26"/>
          </w:rPr>
          <w:t>http://kem-bekeltetes.webnode.hu</w:t>
        </w:r>
      </w:hyperlink>
    </w:p>
    <w:p w:rsidR="008133AE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>A vonatkozó jogszabályok teljes szövege itt olvasható:</w:t>
      </w:r>
      <w:r w:rsidRPr="005C1784">
        <w:rPr>
          <w:rFonts w:ascii="Arial" w:hAnsi="Arial" w:cs="Arial"/>
          <w:color w:val="6B6B6B"/>
          <w:sz w:val="26"/>
          <w:szCs w:val="26"/>
        </w:rPr>
        <w:br/>
        <w:t>- </w:t>
      </w:r>
      <w:hyperlink r:id="rId15" w:history="1">
        <w:r w:rsidRPr="00890E94">
          <w:rPr>
            <w:rFonts w:ascii="Arial" w:hAnsi="Arial" w:cs="Arial"/>
            <w:color w:val="6B6B6B"/>
            <w:sz w:val="26"/>
            <w:szCs w:val="26"/>
          </w:rPr>
          <w:t>17/1999.(II.5.) Korm. rendelet a távollevők között kötött szerződésekről</w:t>
        </w:r>
      </w:hyperlink>
      <w:r w:rsidRPr="005C1784">
        <w:rPr>
          <w:rFonts w:ascii="Arial" w:hAnsi="Arial" w:cs="Arial"/>
          <w:color w:val="6B6B6B"/>
          <w:sz w:val="26"/>
          <w:szCs w:val="26"/>
        </w:rPr>
        <w:br/>
        <w:t>- </w:t>
      </w:r>
      <w:hyperlink r:id="rId16" w:history="1">
        <w:r w:rsidRPr="00890E94">
          <w:rPr>
            <w:rFonts w:ascii="Arial" w:hAnsi="Arial" w:cs="Arial"/>
            <w:color w:val="6B6B6B"/>
            <w:sz w:val="26"/>
            <w:szCs w:val="26"/>
          </w:rPr>
          <w:t>49/2003.(VII.30.) GKM rendelet a fogyasztói szerződés keretében érvényesített szavatossági és jótállási igények intézéséről</w:t>
        </w:r>
      </w:hyperlink>
      <w:r w:rsidRPr="005C1784">
        <w:rPr>
          <w:rFonts w:ascii="Arial" w:hAnsi="Arial" w:cs="Arial"/>
          <w:color w:val="6B6B6B"/>
          <w:sz w:val="26"/>
          <w:szCs w:val="26"/>
        </w:rPr>
        <w:br/>
        <w:t>- </w:t>
      </w:r>
      <w:hyperlink r:id="rId17" w:history="1">
        <w:r w:rsidRPr="00890E94">
          <w:rPr>
            <w:rFonts w:ascii="Arial" w:hAnsi="Arial" w:cs="Arial"/>
            <w:color w:val="6B6B6B"/>
            <w:sz w:val="26"/>
            <w:szCs w:val="26"/>
          </w:rPr>
          <w:t>151/2003.(IX.22.) Korm. rendelet az egyes tartós fogyasztási cikkekre vonatkozó kötelező jótállásról</w:t>
        </w:r>
      </w:hyperlink>
      <w:r w:rsidRPr="005C1784">
        <w:rPr>
          <w:rFonts w:ascii="Arial" w:hAnsi="Arial" w:cs="Arial"/>
          <w:color w:val="6B6B6B"/>
          <w:sz w:val="26"/>
          <w:szCs w:val="26"/>
        </w:rPr>
        <w:br/>
        <w:t>- </w:t>
      </w:r>
      <w:hyperlink r:id="rId18" w:history="1">
        <w:r w:rsidRPr="00890E94">
          <w:rPr>
            <w:rFonts w:ascii="Arial" w:hAnsi="Arial" w:cs="Arial"/>
            <w:color w:val="6B6B6B"/>
            <w:sz w:val="26"/>
            <w:szCs w:val="26"/>
          </w:rPr>
          <w:t>2001.évi CVIII. törvény az elektronikus kereskedelmi szolgáltatások, valamint az információs társadalommal összefüggő szolgáltatások egyes kérdéseiről</w:t>
        </w:r>
      </w:hyperlink>
      <w:r w:rsidRPr="005C1784">
        <w:rPr>
          <w:rFonts w:ascii="Arial" w:hAnsi="Arial" w:cs="Arial"/>
          <w:color w:val="6B6B6B"/>
          <w:sz w:val="26"/>
          <w:szCs w:val="26"/>
        </w:rPr>
        <w:br/>
        <w:t>- </w:t>
      </w:r>
      <w:hyperlink r:id="rId19" w:history="1">
        <w:r w:rsidRPr="00890E94">
          <w:rPr>
            <w:rFonts w:ascii="Arial" w:hAnsi="Arial" w:cs="Arial"/>
            <w:color w:val="6B6B6B"/>
            <w:sz w:val="26"/>
            <w:szCs w:val="26"/>
          </w:rPr>
          <w:t>Ptk. a hibás teljesítésről</w:t>
        </w:r>
      </w:hyperlink>
    </w:p>
    <w:p w:rsidR="005C1784" w:rsidRPr="005C178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>- </w:t>
      </w:r>
      <w:hyperlink r:id="rId20" w:history="1">
        <w:r w:rsidRPr="00890E94">
          <w:rPr>
            <w:rFonts w:ascii="Arial" w:hAnsi="Arial" w:cs="Arial"/>
            <w:color w:val="6B6B6B"/>
            <w:sz w:val="26"/>
            <w:szCs w:val="26"/>
          </w:rPr>
          <w:t>45/2014 kormányrendelet</w:t>
        </w:r>
      </w:hyperlink>
    </w:p>
    <w:p w:rsidR="005C1784" w:rsidRPr="005C178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>Garanciális javítások szervize</w:t>
      </w:r>
    </w:p>
    <w:p w:rsidR="005C1784" w:rsidRPr="00890E9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 xml:space="preserve">Ha a megvásárolt horgászeszköz a garanciális időn belül meghibásodik, kérjük, hozza el személyesen vagy küldje el postán a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Fisch Kereskedelmi Kft.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 címére (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2800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Tatabánya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,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Kossuth Lajos utca 55</w:t>
      </w:r>
      <w:r w:rsidRPr="005C1784">
        <w:rPr>
          <w:rFonts w:ascii="Arial" w:hAnsi="Arial" w:cs="Arial"/>
          <w:color w:val="6B6B6B"/>
          <w:sz w:val="26"/>
          <w:szCs w:val="26"/>
        </w:rPr>
        <w:t>. Telefonszám: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34/337-142, 34/312-496</w:t>
      </w:r>
      <w:r w:rsidRPr="005C1784">
        <w:rPr>
          <w:rFonts w:ascii="Arial" w:hAnsi="Arial" w:cs="Arial"/>
          <w:color w:val="6B6B6B"/>
          <w:sz w:val="26"/>
          <w:szCs w:val="26"/>
        </w:rPr>
        <w:t>) a vásárlást igazoló számlával együtt. Botalkatrész vásárlásnál, vagy javításnál, ha valamelyik tagot pótolni kell, a Szakszerviznek szüksége van az egész botra, csak így kerülhető el az esetleges illesztési probléma.</w:t>
      </w:r>
      <w:r w:rsidRPr="005C1784">
        <w:rPr>
          <w:rFonts w:ascii="Arial" w:hAnsi="Arial" w:cs="Arial"/>
          <w:color w:val="6B6B6B"/>
          <w:sz w:val="26"/>
          <w:szCs w:val="26"/>
        </w:rPr>
        <w:br/>
        <w:t xml:space="preserve">Az orsók házának megbontása, a csavarfejek széthajtása a garancia azonnali elvesztését vonja maga után. Az orsók javításához a szerviznek szüksége van az orsó dobjára vagy pótdobjára. Ha a termék javítható, a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Fisch Kereskedelmi Kft.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 szervizében a legrövidebb időn belül megjavítjuk és visszaküldjük Önnek. Ha nem javítható, újat küldünk helyette. Ha időközben a termék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 xml:space="preserve"> elfogyott, és nem beszerezhető, 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a termék árát vagy egy hasonló kategóriájú eszközt </w:t>
      </w:r>
      <w:r w:rsidRPr="005C1784">
        <w:rPr>
          <w:rFonts w:ascii="Arial" w:hAnsi="Arial" w:cs="Arial"/>
          <w:color w:val="6B6B6B"/>
          <w:sz w:val="26"/>
          <w:szCs w:val="26"/>
        </w:rPr>
        <w:lastRenderedPageBreak/>
        <w:t>küldünk helyette, ahogyan ezt Ön kéri. </w:t>
      </w:r>
      <w:proofErr w:type="gramStart"/>
      <w:r w:rsidRPr="005C1784">
        <w:rPr>
          <w:rFonts w:ascii="Arial" w:hAnsi="Arial" w:cs="Arial"/>
          <w:color w:val="6B6B6B"/>
          <w:sz w:val="26"/>
          <w:szCs w:val="26"/>
        </w:rPr>
        <w:t>A</w:t>
      </w:r>
      <w:proofErr w:type="gramEnd"/>
      <w:r w:rsidRPr="005C1784">
        <w:rPr>
          <w:rFonts w:ascii="Arial" w:hAnsi="Arial" w:cs="Arial"/>
          <w:color w:val="6B6B6B"/>
          <w:sz w:val="26"/>
          <w:szCs w:val="26"/>
        </w:rPr>
        <w:t xml:space="preserve"> nem rendeltetésszerű használatból eredő károkért a Vásárló teljes körűen felelős.</w:t>
      </w:r>
    </w:p>
    <w:p w:rsidR="00F554DB" w:rsidRDefault="00DA71A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890E94">
        <w:rPr>
          <w:rFonts w:ascii="Arial" w:hAnsi="Arial" w:cs="Arial"/>
          <w:color w:val="6B6B6B"/>
          <w:sz w:val="26"/>
          <w:szCs w:val="26"/>
        </w:rPr>
        <w:t>A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 megvásárolt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 xml:space="preserve">akvarisztikai 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eszköz a garanciális időn belül meghibásodik, kérjük, hozza el személyesen vagy küldje el postán a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Fisch Kereskedelmi Kft.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 címére (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2800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Tatabánya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,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Kossuth Lajos utca 55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>. Telefonszám:</w:t>
      </w:r>
      <w:r w:rsidRPr="00890E94">
        <w:rPr>
          <w:rFonts w:ascii="Arial" w:hAnsi="Arial" w:cs="Arial"/>
          <w:color w:val="6B6B6B"/>
          <w:sz w:val="26"/>
          <w:szCs w:val="26"/>
        </w:rPr>
        <w:t xml:space="preserve"> </w:t>
      </w:r>
      <w:r w:rsidR="003E678C">
        <w:rPr>
          <w:rFonts w:ascii="Arial" w:hAnsi="Arial" w:cs="Arial"/>
          <w:color w:val="6B6B6B"/>
          <w:sz w:val="26"/>
          <w:szCs w:val="26"/>
        </w:rPr>
        <w:t>06-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 xml:space="preserve">34/337-142, </w:t>
      </w:r>
      <w:r w:rsidR="003E678C">
        <w:rPr>
          <w:rFonts w:ascii="Arial" w:hAnsi="Arial" w:cs="Arial"/>
          <w:color w:val="6B6B6B"/>
          <w:sz w:val="26"/>
          <w:szCs w:val="26"/>
        </w:rPr>
        <w:t>06-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34/312-496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) a vásárlást igazoló számlával együtt. </w:t>
      </w:r>
      <w:r w:rsidRPr="00890E94">
        <w:rPr>
          <w:rFonts w:ascii="Arial" w:hAnsi="Arial" w:cs="Arial"/>
          <w:color w:val="6B6B6B"/>
          <w:sz w:val="26"/>
          <w:szCs w:val="26"/>
        </w:rPr>
        <w:t xml:space="preserve">Az akvarisztikai termék javításához küldje be kitakarítva a teljes terméket kivéve biológiai szűrőanyagokat. 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Ha a termék javítható, a 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>Fisch Kereskedelmi Kft.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 szervizében a legrövidebb időn belül megjavítjuk és visszaküldjük Önnek. Ha nem javítható, újat küldünk helyette. Ha időközben a termék</w:t>
      </w:r>
      <w:r w:rsidR="00F554DB" w:rsidRPr="00890E94">
        <w:rPr>
          <w:rFonts w:ascii="Arial" w:hAnsi="Arial" w:cs="Arial"/>
          <w:color w:val="6B6B6B"/>
          <w:sz w:val="26"/>
          <w:szCs w:val="26"/>
        </w:rPr>
        <w:t xml:space="preserve"> elfogyott, és nem beszerezhető, 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>a termék árát vagy egy hasonló kategóriájú eszközt küldün</w:t>
      </w:r>
      <w:r w:rsidR="003E678C">
        <w:rPr>
          <w:rFonts w:ascii="Arial" w:hAnsi="Arial" w:cs="Arial"/>
          <w:color w:val="6B6B6B"/>
          <w:sz w:val="26"/>
          <w:szCs w:val="26"/>
        </w:rPr>
        <w:t>k helyette, ahogyan ezt Ön kéri.</w:t>
      </w:r>
      <w:r w:rsidR="00F554DB" w:rsidRPr="005C1784">
        <w:rPr>
          <w:rFonts w:ascii="Arial" w:hAnsi="Arial" w:cs="Arial"/>
          <w:color w:val="6B6B6B"/>
          <w:sz w:val="26"/>
          <w:szCs w:val="26"/>
        </w:rPr>
        <w:t> </w:t>
      </w:r>
      <w:proofErr w:type="gramStart"/>
      <w:r w:rsidR="003E678C">
        <w:rPr>
          <w:rFonts w:ascii="Arial" w:hAnsi="Arial" w:cs="Arial"/>
          <w:color w:val="6B6B6B"/>
          <w:sz w:val="26"/>
          <w:szCs w:val="26"/>
        </w:rPr>
        <w:t>A</w:t>
      </w:r>
      <w:proofErr w:type="gramEnd"/>
      <w:r w:rsidR="00F554DB" w:rsidRPr="005C1784">
        <w:rPr>
          <w:rFonts w:ascii="Arial" w:hAnsi="Arial" w:cs="Arial"/>
          <w:color w:val="6B6B6B"/>
          <w:sz w:val="26"/>
          <w:szCs w:val="26"/>
        </w:rPr>
        <w:t xml:space="preserve"> nem rendeltetésszerű használatból eredő károkért a Vásárló teljes körűen felelős.</w:t>
      </w:r>
    </w:p>
    <w:p w:rsidR="00AA0CE9" w:rsidRDefault="00AA0CE9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</w:p>
    <w:p w:rsidR="00AA0CE9" w:rsidRDefault="00AA0CE9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 Online tartalom</w:t>
      </w:r>
    </w:p>
    <w:p w:rsidR="003E678C" w:rsidRDefault="00AA0CE9" w:rsidP="003E678C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B6B6B"/>
          <w:sz w:val="26"/>
          <w:szCs w:val="26"/>
        </w:rPr>
        <w:br/>
      </w: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A weboldal tartalma informatív jellegű.</w:t>
      </w:r>
    </w:p>
    <w:p w:rsidR="00AA0CE9" w:rsidRPr="008133AE" w:rsidRDefault="00AA0CE9" w:rsidP="003E678C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B6B6B"/>
          <w:sz w:val="26"/>
          <w:szCs w:val="26"/>
          <w:shd w:val="clear" w:color="auto" w:fill="FFFFFF"/>
        </w:rPr>
        <w:t>A weboldal üzemeltetője/szerzője pontos és hiteles információk közlésére törekszik, azonban nem vállal semmilyen felelősséget az információk teljességét, helyességét, vagy minőségét illetően. Nem terheli felelősség a feltüntetett információkért, az esetlegesen előforduló hibákért, amennyiben nem volt szándékos. Az üzemeltető/szerző fenntartja magának a jogot a tartalom módosítására, vagy törlésére az oldalon anélkül, hogy külön bejelentené.</w:t>
      </w:r>
    </w:p>
    <w:p w:rsidR="00890E94" w:rsidRP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</w:p>
    <w:p w:rsidR="005C1784" w:rsidRPr="00AA0CE9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AA0CE9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Hírlevél</w:t>
      </w:r>
    </w:p>
    <w:p w:rsidR="00890E94" w:rsidRPr="005C178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</w:p>
    <w:p w:rsidR="005C178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t xml:space="preserve">A </w:t>
      </w:r>
      <w:r w:rsidR="00DA71A4" w:rsidRPr="00890E94">
        <w:rPr>
          <w:rFonts w:ascii="Arial" w:hAnsi="Arial" w:cs="Arial"/>
          <w:color w:val="6B6B6B"/>
          <w:sz w:val="26"/>
          <w:szCs w:val="26"/>
        </w:rPr>
        <w:t xml:space="preserve">Fisch.hu </w:t>
      </w:r>
      <w:proofErr w:type="spellStart"/>
      <w:r w:rsidR="00DA71A4" w:rsidRPr="00890E94">
        <w:rPr>
          <w:rFonts w:ascii="Arial" w:hAnsi="Arial" w:cs="Arial"/>
          <w:color w:val="6B6B6B"/>
          <w:sz w:val="26"/>
          <w:szCs w:val="26"/>
        </w:rPr>
        <w:t>webáruház</w:t>
      </w:r>
      <w:proofErr w:type="spellEnd"/>
      <w:r w:rsidRPr="005C1784">
        <w:rPr>
          <w:rFonts w:ascii="Arial" w:hAnsi="Arial" w:cs="Arial"/>
          <w:color w:val="6B6B6B"/>
          <w:sz w:val="26"/>
          <w:szCs w:val="26"/>
        </w:rPr>
        <w:t xml:space="preserve"> regisztrált felhasználóinak </w:t>
      </w:r>
      <w:r w:rsidR="00DA71A4" w:rsidRPr="00890E94">
        <w:rPr>
          <w:rFonts w:ascii="Arial" w:hAnsi="Arial" w:cs="Arial"/>
          <w:color w:val="6B6B6B"/>
          <w:sz w:val="26"/>
          <w:szCs w:val="26"/>
        </w:rPr>
        <w:t xml:space="preserve">havi 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rendszerességgel, automatikusan küldünk hírlevelet. Ebben a portál életével kapcsolatos kiemelt eseményekről, és az aktuális vásárlási lehetőségekről tájékoztatjuk Önöket. Ha nem kíván hírlevelet kapni, kattintson a "leiratkozás a hírlevélről" feliratra, amelyet a hírlevelünk alján talál. Ugyanezt megteheti az adatlapján </w:t>
      </w:r>
      <w:r w:rsidR="00DA71A4" w:rsidRPr="00890E94">
        <w:rPr>
          <w:rFonts w:ascii="Arial" w:hAnsi="Arial" w:cs="Arial"/>
          <w:color w:val="6B6B6B"/>
          <w:sz w:val="26"/>
          <w:szCs w:val="26"/>
        </w:rPr>
        <w:t>is</w:t>
      </w:r>
      <w:r w:rsidRPr="005C1784">
        <w:rPr>
          <w:rFonts w:ascii="Arial" w:hAnsi="Arial" w:cs="Arial"/>
          <w:color w:val="6B6B6B"/>
          <w:sz w:val="26"/>
          <w:szCs w:val="26"/>
        </w:rPr>
        <w:t xml:space="preserve">, ha a hírlevél kockában a pipát kikapcsolja. Adatlapját a bejelentkezés </w:t>
      </w:r>
      <w:r w:rsidR="00DA71A4" w:rsidRPr="00890E94">
        <w:rPr>
          <w:rFonts w:ascii="Arial" w:hAnsi="Arial" w:cs="Arial"/>
          <w:color w:val="6B6B6B"/>
          <w:sz w:val="26"/>
          <w:szCs w:val="26"/>
        </w:rPr>
        <w:t>után a felhasználói profil menüpont alatt</w:t>
      </w:r>
      <w:r w:rsidRPr="005C1784">
        <w:rPr>
          <w:rFonts w:ascii="Arial" w:hAnsi="Arial" w:cs="Arial"/>
          <w:color w:val="6B6B6B"/>
          <w:sz w:val="26"/>
          <w:szCs w:val="26"/>
        </w:rPr>
        <w:t>, tudja tetszés szerint módosítani.</w:t>
      </w:r>
    </w:p>
    <w:p w:rsidR="00890E94" w:rsidRPr="005C178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</w:p>
    <w:p w:rsidR="005C1784" w:rsidRPr="00AA0CE9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</w:pPr>
      <w:r w:rsidRPr="00AA0CE9">
        <w:rPr>
          <w:rStyle w:val="Kiemels2"/>
          <w:rFonts w:ascii="Arial" w:hAnsi="Arial" w:cs="Arial"/>
          <w:color w:val="6B6B6B"/>
          <w:sz w:val="26"/>
          <w:szCs w:val="26"/>
          <w:shd w:val="clear" w:color="auto" w:fill="FFFFFF"/>
        </w:rPr>
        <w:t>Adatvédelem</w:t>
      </w:r>
    </w:p>
    <w:p w:rsidR="00890E94" w:rsidRPr="005C178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</w:p>
    <w:p w:rsidR="005C1784" w:rsidRPr="00890E94" w:rsidRDefault="005C178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 w:rsidRPr="005C1784">
        <w:rPr>
          <w:rFonts w:ascii="Arial" w:hAnsi="Arial" w:cs="Arial"/>
          <w:color w:val="6B6B6B"/>
          <w:sz w:val="26"/>
          <w:szCs w:val="26"/>
        </w:rPr>
        <w:lastRenderedPageBreak/>
        <w:t xml:space="preserve">A Vásárlók adatait kizárólag saját számlázásunk és könyvelésünk dokumentálására használjuk. A vásárlói adatok a szállítás és kézbesítés idejére átadásra kerülnek a szállító cégeknek. A szállító vállalatok szerződésben nyilatkoznak az adatok bizalmas kezeléséről. Az adatok kezelésekor az Adatvédelmi Törvénynek megfelelően járunk el. Adatait írásos vagy e-mailben történő kérésre bemutatjuk, módosítjuk vagy töröljük (kivételt képeznek azok a számla adatok (a számlák tőpéldányai), melyeknek megőrzésére a Számviteli Törvény Kötelez bennünket). A szerződéseket a </w:t>
      </w:r>
      <w:r w:rsidR="00DA71A4" w:rsidRPr="00890E94">
        <w:rPr>
          <w:rFonts w:ascii="Arial" w:hAnsi="Arial" w:cs="Arial"/>
          <w:color w:val="6B6B6B"/>
          <w:sz w:val="26"/>
          <w:szCs w:val="26"/>
        </w:rPr>
        <w:t xml:space="preserve">Fisch Kereskedelmi </w:t>
      </w:r>
      <w:r w:rsidRPr="005C1784">
        <w:rPr>
          <w:rFonts w:ascii="Arial" w:hAnsi="Arial" w:cs="Arial"/>
          <w:color w:val="6B6B6B"/>
          <w:sz w:val="26"/>
          <w:szCs w:val="26"/>
        </w:rPr>
        <w:t>Kft. elektronikus nyilvántartásában iktatja és archiválja, ezzel biztosítva a szerződés adataihoz való utólagos hozzáférés lehetőségét.</w:t>
      </w:r>
    </w:p>
    <w:p w:rsidR="00890E94" w:rsidRDefault="00890E94" w:rsidP="00890E94">
      <w:pPr>
        <w:spacing w:after="100" w:afterAutospacing="1" w:line="240" w:lineRule="auto"/>
        <w:rPr>
          <w:rFonts w:ascii="Helvetica" w:eastAsia="Times New Roman" w:hAnsi="Helvetica" w:cs="Helvetica"/>
          <w:color w:val="414141"/>
          <w:sz w:val="23"/>
          <w:szCs w:val="23"/>
          <w:lang w:eastAsia="hu-HU"/>
        </w:rPr>
      </w:pP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Kérjük Önöket, hogy észrevételeiket, kérdéseiket, javaslataikat küldjék el a </w:t>
      </w:r>
      <w:hyperlink r:id="rId21" w:history="1">
        <w:r>
          <w:rPr>
            <w:rStyle w:val="Hiperhivatkozs"/>
            <w:rFonts w:ascii="Arial" w:hAnsi="Arial" w:cs="Arial"/>
            <w:color w:val="6B6B6B"/>
            <w:sz w:val="26"/>
            <w:szCs w:val="26"/>
          </w:rPr>
          <w:t>contact@fisch.hu</w:t>
        </w:r>
      </w:hyperlink>
      <w:r>
        <w:rPr>
          <w:rFonts w:ascii="Arial" w:hAnsi="Arial" w:cs="Arial"/>
          <w:color w:val="6B6B6B"/>
          <w:sz w:val="26"/>
          <w:szCs w:val="26"/>
        </w:rPr>
        <w:t> címünkre.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 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Köszönettel!</w:t>
      </w:r>
    </w:p>
    <w:p w:rsidR="00890E94" w:rsidRDefault="00890E94" w:rsidP="00890E94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B6B6B"/>
          <w:sz w:val="26"/>
          <w:szCs w:val="26"/>
        </w:rPr>
      </w:pPr>
      <w:r>
        <w:rPr>
          <w:rFonts w:ascii="Arial" w:hAnsi="Arial" w:cs="Arial"/>
          <w:color w:val="6B6B6B"/>
          <w:sz w:val="26"/>
          <w:szCs w:val="26"/>
        </w:rPr>
        <w:t>Fisch Team</w:t>
      </w:r>
    </w:p>
    <w:p w:rsidR="00890E94" w:rsidRPr="005C1784" w:rsidRDefault="00890E94" w:rsidP="00890E94">
      <w:pPr>
        <w:spacing w:after="100" w:afterAutospacing="1" w:line="240" w:lineRule="auto"/>
        <w:rPr>
          <w:rFonts w:ascii="Helvetica" w:eastAsia="Times New Roman" w:hAnsi="Helvetica" w:cs="Helvetica"/>
          <w:color w:val="414141"/>
          <w:sz w:val="23"/>
          <w:szCs w:val="23"/>
          <w:lang w:eastAsia="hu-HU"/>
        </w:rPr>
      </w:pPr>
    </w:p>
    <w:sectPr w:rsidR="00890E94" w:rsidRPr="005C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3A0"/>
    <w:multiLevelType w:val="multilevel"/>
    <w:tmpl w:val="9820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1FC"/>
    <w:multiLevelType w:val="multilevel"/>
    <w:tmpl w:val="FDD6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9334F"/>
    <w:multiLevelType w:val="multilevel"/>
    <w:tmpl w:val="1DB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81D7A"/>
    <w:multiLevelType w:val="multilevel"/>
    <w:tmpl w:val="EB5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4"/>
    <w:rsid w:val="000D10E3"/>
    <w:rsid w:val="002C18C5"/>
    <w:rsid w:val="002F3FE3"/>
    <w:rsid w:val="00304430"/>
    <w:rsid w:val="00305A5F"/>
    <w:rsid w:val="003650AE"/>
    <w:rsid w:val="003A4E8A"/>
    <w:rsid w:val="003E678C"/>
    <w:rsid w:val="004A4D28"/>
    <w:rsid w:val="004F590D"/>
    <w:rsid w:val="005C1784"/>
    <w:rsid w:val="007D6429"/>
    <w:rsid w:val="008133AE"/>
    <w:rsid w:val="008773E9"/>
    <w:rsid w:val="00890E94"/>
    <w:rsid w:val="008A71B0"/>
    <w:rsid w:val="008F0097"/>
    <w:rsid w:val="00916E01"/>
    <w:rsid w:val="00963588"/>
    <w:rsid w:val="00A0027B"/>
    <w:rsid w:val="00A20DBF"/>
    <w:rsid w:val="00A60DDA"/>
    <w:rsid w:val="00A7015D"/>
    <w:rsid w:val="00A71931"/>
    <w:rsid w:val="00AA0CE9"/>
    <w:rsid w:val="00AE4D9E"/>
    <w:rsid w:val="00B14A18"/>
    <w:rsid w:val="00B16C9B"/>
    <w:rsid w:val="00BC426F"/>
    <w:rsid w:val="00C6007B"/>
    <w:rsid w:val="00D454F9"/>
    <w:rsid w:val="00D478EA"/>
    <w:rsid w:val="00DA71A4"/>
    <w:rsid w:val="00DB0E65"/>
    <w:rsid w:val="00E85966"/>
    <w:rsid w:val="00ED3A6B"/>
    <w:rsid w:val="00F32663"/>
    <w:rsid w:val="00F4125F"/>
    <w:rsid w:val="00F554DB"/>
    <w:rsid w:val="00FB4411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C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C17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articletitle">
    <w:name w:val="articletitle"/>
    <w:basedOn w:val="Norml"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icle">
    <w:name w:val="article"/>
    <w:basedOn w:val="Norml"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178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78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650AE"/>
    <w:rPr>
      <w:b/>
      <w:bCs/>
    </w:rPr>
  </w:style>
  <w:style w:type="paragraph" w:styleId="Listaszerbekezds">
    <w:name w:val="List Paragraph"/>
    <w:basedOn w:val="Norml"/>
    <w:uiPriority w:val="34"/>
    <w:qFormat/>
    <w:rsid w:val="00F5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C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C178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articletitle">
    <w:name w:val="articletitle"/>
    <w:basedOn w:val="Norml"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icle">
    <w:name w:val="article"/>
    <w:basedOn w:val="Norml"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178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78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650AE"/>
    <w:rPr>
      <w:b/>
      <w:bCs/>
    </w:rPr>
  </w:style>
  <w:style w:type="paragraph" w:styleId="Listaszerbekezds">
    <w:name w:val="List Paragraph"/>
    <w:basedOn w:val="Norml"/>
    <w:uiPriority w:val="34"/>
    <w:qFormat/>
    <w:rsid w:val="00F5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6474">
          <w:marLeft w:val="240"/>
          <w:marRight w:val="240"/>
          <w:marTop w:val="240"/>
          <w:marBottom w:val="240"/>
          <w:divBdr>
            <w:top w:val="single" w:sz="6" w:space="12" w:color="999999"/>
            <w:left w:val="single" w:sz="6" w:space="12" w:color="999999"/>
            <w:bottom w:val="single" w:sz="6" w:space="12" w:color="999999"/>
            <w:right w:val="single" w:sz="6" w:space="12" w:color="999999"/>
          </w:divBdr>
        </w:div>
      </w:divsChild>
    </w:div>
    <w:div w:id="24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el&#233;s@fisch.hu" TargetMode="External"/><Relationship Id="rId13" Type="http://schemas.openxmlformats.org/officeDocument/2006/relationships/hyperlink" Target="http://www.kemkik.hu/" TargetMode="External"/><Relationship Id="rId18" Type="http://schemas.openxmlformats.org/officeDocument/2006/relationships/hyperlink" Target="https://www.haldorado.hu/assets/front/files/2001_108_torveny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tact@fisch.hu" TargetMode="External"/><Relationship Id="rId7" Type="http://schemas.openxmlformats.org/officeDocument/2006/relationships/hyperlink" Target="mailto:contact@fisch.hu" TargetMode="External"/><Relationship Id="rId12" Type="http://schemas.openxmlformats.org/officeDocument/2006/relationships/hyperlink" Target="mailto:contact@fisch.hu" TargetMode="External"/><Relationship Id="rId17" Type="http://schemas.openxmlformats.org/officeDocument/2006/relationships/hyperlink" Target="https://www.haldorado.hu/assets/front/files/151_2003_korm_ren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ldorado.hu/assets/front/files/49_2003_GMK_rend.htm" TargetMode="External"/><Relationship Id="rId20" Type="http://schemas.openxmlformats.org/officeDocument/2006/relationships/hyperlink" Target="http://www.kozlonyok.hu/nkonline/MKPDF/hiteles/MK1403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ndel&#233;s@fisch.hu" TargetMode="External"/><Relationship Id="rId11" Type="http://schemas.openxmlformats.org/officeDocument/2006/relationships/hyperlink" Target="mailto:contact@fisch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ldorado.hu/assets/front/files/17_1999_korm_rend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rinter.hu/csomagkereso/" TargetMode="External"/><Relationship Id="rId19" Type="http://schemas.openxmlformats.org/officeDocument/2006/relationships/hyperlink" Target="https://www.haldorado.hu/assets/front/files/ptk_hibas_teljesit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cking.expressone.hu/" TargetMode="External"/><Relationship Id="rId14" Type="http://schemas.openxmlformats.org/officeDocument/2006/relationships/hyperlink" Target="http://kem-bekeltetes.webnode.h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3887</Words>
  <Characters>26827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József</dc:creator>
  <cp:lastModifiedBy>Vigh József</cp:lastModifiedBy>
  <cp:revision>2</cp:revision>
  <dcterms:created xsi:type="dcterms:W3CDTF">2018-06-05T09:46:00Z</dcterms:created>
  <dcterms:modified xsi:type="dcterms:W3CDTF">2018-06-05T09:46:00Z</dcterms:modified>
</cp:coreProperties>
</file>